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63.png" ContentType="image/png"/>
  <Override PartName="/word/media/rId66.png" ContentType="image/png"/>
  <Override PartName="/word/media/rId71.png" ContentType="image/png"/>
  <Override PartName="/word/media/rId74.png" ContentType="image/png"/>
  <Override PartName="/word/media/rId26.png" ContentType="image/png"/>
  <Override PartName="/word/media/rId29.png" ContentType="image/png"/>
  <Override PartName="/word/media/rId32.png" ContentType="image/png"/>
  <Override PartName="/word/media/rId35.png" ContentType="image/png"/>
  <Override PartName="/word/media/rId49.png" ContentType="image/png"/>
  <Override PartName="/word/media/rId54.png" ContentType="image/png"/>
  <Override PartName="/word/media/rId57.png" ContentType="image/png"/>
  <Override PartName="/word/media/rId85.png" ContentType="image/png"/>
  <Override PartName="/word/media/rId23.jpg" ContentType="image/jpeg"/>
  <Override PartName="/word/media/rId43.jpg" ContentType="image/jpeg"/>
  <Override PartName="/word/media/rId20.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Project2</w:t>
      </w:r>
    </w:p>
    <w:p>
      <w:pPr>
        <w:pStyle w:val="Author"/>
      </w:pPr>
      <w:r>
        <w:t xml:space="preserve">Joshua</w:t>
      </w:r>
      <w:r>
        <w:t xml:space="preserve"> </w:t>
      </w:r>
      <w:r>
        <w:t xml:space="preserve">Wiseman</w:t>
      </w:r>
    </w:p>
    <w:p>
      <w:pPr>
        <w:pStyle w:val="Date"/>
      </w:pPr>
      <w:r>
        <w:t xml:space="preserve">19</w:t>
      </w:r>
      <w:r>
        <w:t xml:space="preserve"> </w:t>
      </w:r>
      <w:r>
        <w:t xml:space="preserve">April,</w:t>
      </w:r>
      <w:r>
        <w:t xml:space="preserve"> </w:t>
      </w:r>
      <w:r>
        <w:t xml:space="preserve">2023</w:t>
      </w:r>
    </w:p>
    <w:p>
      <w:pPr>
        <w:pStyle w:val="Abstract"/>
      </w:pPr>
      <w:r>
        <w:t xml:space="preserve">This</w:t>
      </w:r>
      <w:r>
        <w:t xml:space="preserve"> </w:t>
      </w:r>
      <w:r>
        <w:t xml:space="preserve">project</w:t>
      </w:r>
      <w:r>
        <w:t xml:space="preserve"> </w:t>
      </w:r>
      <w:r>
        <w:t xml:space="preserve">is</w:t>
      </w:r>
      <w:r>
        <w:t xml:space="preserve"> </w:t>
      </w:r>
      <w:r>
        <w:t xml:space="preserve">all</w:t>
      </w:r>
      <w:r>
        <w:t xml:space="preserve"> </w:t>
      </w:r>
      <w:r>
        <w:t xml:space="preserve">about</w:t>
      </w:r>
      <w:r>
        <w:t xml:space="preserve"> </w:t>
      </w:r>
      <w:r>
        <w:t xml:space="preserve">applications</w:t>
      </w:r>
      <w:r>
        <w:t xml:space="preserve"> </w:t>
      </w:r>
      <w:r>
        <w:t xml:space="preserve">of</w:t>
      </w:r>
      <w:r>
        <w:t xml:space="preserve"> </w:t>
      </w:r>
      <w:r>
        <w:t xml:space="preserve">SLR</w:t>
      </w:r>
      <w:r>
        <w:t xml:space="preserve"> </w:t>
      </w:r>
      <w:r>
        <w:t xml:space="preserve">to</w:t>
      </w:r>
      <w:r>
        <w:t xml:space="preserve"> </w:t>
      </w:r>
      <w:r>
        <w:t xml:space="preserve">real</w:t>
      </w:r>
      <w:r>
        <w:t xml:space="preserve"> </w:t>
      </w:r>
      <w:r>
        <w:t xml:space="preserve">data</w:t>
      </w:r>
      <w:r>
        <w:t xml:space="preserve"> </w:t>
      </w:r>
      <w:r>
        <w:t xml:space="preserve">using</w:t>
      </w:r>
      <w:r>
        <w:t xml:space="preserve"> </w:t>
      </w:r>
      <w:r>
        <w:t xml:space="preserve">R.</w:t>
      </w:r>
      <w:r>
        <w:t xml:space="preserve"> </w:t>
      </w:r>
      <w:r>
        <w:t xml:space="preserve">The</w:t>
      </w:r>
      <w:r>
        <w:t xml:space="preserve"> </w:t>
      </w:r>
      <w:r>
        <w:t xml:space="preserve">data</w:t>
      </w:r>
      <w:r>
        <w:t xml:space="preserve"> </w:t>
      </w:r>
      <w:r>
        <w:t xml:space="preserve">used</w:t>
      </w:r>
      <w:r>
        <w:t xml:space="preserve"> </w:t>
      </w:r>
      <w:r>
        <w:t xml:space="preserve">here</w:t>
      </w:r>
      <w:r>
        <w:t xml:space="preserve"> </w:t>
      </w:r>
      <w:r>
        <w:t xml:space="preserve">is</w:t>
      </w:r>
      <w:r>
        <w:t xml:space="preserve"> </w:t>
      </w:r>
      <w:r>
        <w:t xml:space="preserve">over</w:t>
      </w:r>
      <w:r>
        <w:t xml:space="preserve"> </w:t>
      </w:r>
      <w:r>
        <w:t xml:space="preserve">the</w:t>
      </w:r>
      <w:r>
        <w:t xml:space="preserve"> </w:t>
      </w:r>
      <w:r>
        <w:t xml:space="preserve">EGGS</w:t>
      </w:r>
      <w:r>
        <w:t xml:space="preserve"> </w:t>
      </w:r>
      <w:r>
        <w:t xml:space="preserve">dataset</w:t>
      </w:r>
      <w:r>
        <w:t xml:space="preserve"> </w:t>
      </w:r>
      <w:r>
        <w:t xml:space="preserve">and</w:t>
      </w:r>
      <w:r>
        <w:t xml:space="preserve"> </w:t>
      </w:r>
      <w:r>
        <w:t xml:space="preserve">the</w:t>
      </w:r>
      <w:r>
        <w:t xml:space="preserve"> </w:t>
      </w:r>
      <w:r>
        <w:t xml:space="preserve">main</w:t>
      </w:r>
      <w:r>
        <w:t xml:space="preserve"> </w:t>
      </w:r>
      <w:r>
        <w:t xml:space="preserve">goal</w:t>
      </w:r>
      <w:r>
        <w:t xml:space="preserve"> </w:t>
      </w:r>
      <w:r>
        <w:t xml:space="preserve">of</w:t>
      </w:r>
      <w:r>
        <w:t xml:space="preserve"> </w:t>
      </w:r>
      <w:r>
        <w:t xml:space="preserve">this</w:t>
      </w:r>
      <w:r>
        <w:t xml:space="preserve"> </w:t>
      </w:r>
      <w:r>
        <w:t xml:space="preserve">project</w:t>
      </w:r>
      <w:r>
        <w:t xml:space="preserve"> </w:t>
      </w:r>
      <w:r>
        <w:t xml:space="preserve">is</w:t>
      </w:r>
      <w:r>
        <w:t xml:space="preserve"> </w:t>
      </w:r>
      <w:r>
        <w:t xml:space="preserve">to</w:t>
      </w:r>
      <w:r>
        <w:t xml:space="preserve"> </w:t>
      </w:r>
      <w:r>
        <w:t xml:space="preserve">find</w:t>
      </w:r>
      <w:r>
        <w:t xml:space="preserve"> </w:t>
      </w:r>
      <w:r>
        <w:t xml:space="preserve">a</w:t>
      </w:r>
      <w:r>
        <w:t xml:space="preserve"> </w:t>
      </w:r>
      <w:r>
        <w:t xml:space="preserve">predictor</w:t>
      </w:r>
      <w:r>
        <w:t xml:space="preserve"> </w:t>
      </w:r>
      <w:r>
        <w:t xml:space="preserve">variable</w:t>
      </w:r>
      <w:r>
        <w:t xml:space="preserve"> </w:t>
      </w:r>
      <w:r>
        <w:t xml:space="preserve">of</w:t>
      </w:r>
      <w:r>
        <w:t xml:space="preserve"> </w:t>
      </w:r>
      <w:r>
        <w:t xml:space="preserve">the</w:t>
      </w:r>
      <w:r>
        <w:t xml:space="preserve"> </w:t>
      </w:r>
      <w:r>
        <w:t xml:space="preserve">thickness</w:t>
      </w:r>
      <w:r>
        <w:t xml:space="preserve"> </w:t>
      </w:r>
      <w:r>
        <w:t xml:space="preserve">of</w:t>
      </w:r>
      <w:r>
        <w:t xml:space="preserve"> </w:t>
      </w:r>
      <w:r>
        <w:t xml:space="preserve">an</w:t>
      </w:r>
      <w:r>
        <w:t xml:space="preserve"> </w:t>
      </w:r>
      <w:r>
        <w:t xml:space="preserve">egg</w:t>
      </w:r>
      <w:r>
        <w:t xml:space="preserve"> </w:t>
      </w:r>
      <w:r>
        <w:t xml:space="preserve">so</w:t>
      </w:r>
      <w:r>
        <w:t xml:space="preserve"> </w:t>
      </w:r>
      <w:r>
        <w:t xml:space="preserve">that</w:t>
      </w:r>
      <w:r>
        <w:t xml:space="preserve"> </w:t>
      </w:r>
      <w:r>
        <w:t xml:space="preserve">a</w:t>
      </w:r>
      <w:r>
        <w:t xml:space="preserve"> </w:t>
      </w:r>
      <w:r>
        <w:t xml:space="preserve">higher</w:t>
      </w:r>
      <w:r>
        <w:t xml:space="preserve"> </w:t>
      </w:r>
      <w:r>
        <w:t xml:space="preserve">ratio</w:t>
      </w:r>
      <w:r>
        <w:t xml:space="preserve"> </w:t>
      </w:r>
      <w:r>
        <w:t xml:space="preserve">of</w:t>
      </w:r>
      <w:r>
        <w:t xml:space="preserve"> </w:t>
      </w:r>
      <w:r>
        <w:t xml:space="preserve">eggs</w:t>
      </w:r>
      <w:r>
        <w:t xml:space="preserve"> </w:t>
      </w:r>
      <w:r>
        <w:t xml:space="preserve">can</w:t>
      </w:r>
      <w:r>
        <w:t xml:space="preserve"> </w:t>
      </w:r>
      <w:r>
        <w:t xml:space="preserve">make</w:t>
      </w:r>
      <w:r>
        <w:t xml:space="preserve"> </w:t>
      </w:r>
      <w:r>
        <w:t xml:space="preserve">it</w:t>
      </w:r>
      <w:r>
        <w:t xml:space="preserve"> </w:t>
      </w:r>
      <w:r>
        <w:t xml:space="preserve">to</w:t>
      </w:r>
      <w:r>
        <w:t xml:space="preserve"> </w:t>
      </w:r>
      <w:r>
        <w:t xml:space="preserve">market.</w:t>
      </w:r>
      <w:r>
        <w:t xml:space="preserve"> </w:t>
      </w:r>
      <w:r>
        <w:t xml:space="preserve">What</w:t>
      </w:r>
      <w:r>
        <w:t xml:space="preserve"> </w:t>
      </w:r>
      <w:r>
        <w:t xml:space="preserve">was</w:t>
      </w:r>
      <w:r>
        <w:t xml:space="preserve"> </w:t>
      </w:r>
      <w:r>
        <w:t xml:space="preserve">found</w:t>
      </w:r>
      <w:r>
        <w:t xml:space="preserve"> </w:t>
      </w:r>
      <w:r>
        <w:t xml:space="preserve">is</w:t>
      </w:r>
      <w:r>
        <w:t xml:space="preserve"> </w:t>
      </w:r>
      <w:r>
        <w:t xml:space="preserve">that</w:t>
      </w:r>
      <w:r>
        <w:t xml:space="preserve"> </w:t>
      </w:r>
      <w:r>
        <w:t xml:space="preserve">there</w:t>
      </w:r>
      <w:r>
        <w:t xml:space="preserve"> </w:t>
      </w:r>
      <w:r>
        <w:t xml:space="preserve">is</w:t>
      </w:r>
      <w:r>
        <w:t xml:space="preserve"> </w:t>
      </w:r>
      <w:r>
        <w:t xml:space="preserve">not</w:t>
      </w:r>
      <w:r>
        <w:t xml:space="preserve"> </w:t>
      </w:r>
      <w:r>
        <w:t xml:space="preserve">enough</w:t>
      </w:r>
      <w:r>
        <w:t xml:space="preserve"> </w:t>
      </w:r>
      <w:r>
        <w:t xml:space="preserve">data</w:t>
      </w:r>
      <w:r>
        <w:t xml:space="preserve"> </w:t>
      </w:r>
      <w:r>
        <w:t xml:space="preserve">to</w:t>
      </w:r>
      <w:r>
        <w:t xml:space="preserve"> </w:t>
      </w:r>
      <w:r>
        <w:t xml:space="preserve">confidently</w:t>
      </w:r>
      <w:r>
        <w:t xml:space="preserve"> </w:t>
      </w:r>
      <w:r>
        <w:t xml:space="preserve">conclude</w:t>
      </w:r>
      <w:r>
        <w:t xml:space="preserve"> </w:t>
      </w:r>
      <w:r>
        <w:t xml:space="preserve">that</w:t>
      </w:r>
      <w:r>
        <w:t xml:space="preserve"> </w:t>
      </w:r>
      <w:r>
        <w:t xml:space="preserve">the</w:t>
      </w:r>
      <w:r>
        <w:t xml:space="preserve"> </w:t>
      </w:r>
      <w:r>
        <w:t xml:space="preserve">trait</w:t>
      </w:r>
      <w:r>
        <w:t xml:space="preserve"> </w:t>
      </w:r>
      <w:r>
        <w:t xml:space="preserve">of</w:t>
      </w:r>
      <w:r>
        <w:t xml:space="preserve"> </w:t>
      </w:r>
      <w:r>
        <w:t xml:space="preserve">strength</w:t>
      </w:r>
      <w:r>
        <w:t xml:space="preserve"> </w:t>
      </w:r>
      <w:r>
        <w:t xml:space="preserve">is</w:t>
      </w:r>
      <w:r>
        <w:t xml:space="preserve"> </w:t>
      </w:r>
      <w:r>
        <w:t xml:space="preserve">a</w:t>
      </w:r>
      <w:r>
        <w:t xml:space="preserve"> </w:t>
      </w:r>
      <w:r>
        <w:t xml:space="preserve">strong</w:t>
      </w:r>
      <w:r>
        <w:t xml:space="preserve"> </w:t>
      </w:r>
      <w:r>
        <w:t xml:space="preserve">predictor</w:t>
      </w:r>
      <w:r>
        <w:t xml:space="preserve"> </w:t>
      </w:r>
      <w:r>
        <w:t xml:space="preserve">of</w:t>
      </w:r>
      <w:r>
        <w:t xml:space="preserve"> </w:t>
      </w:r>
      <w:r>
        <w:t xml:space="preserve">the</w:t>
      </w:r>
      <w:r>
        <w:t xml:space="preserve"> </w:t>
      </w:r>
      <w:r>
        <w:t xml:space="preserve">thickness</w:t>
      </w:r>
      <w:r>
        <w:t xml:space="preserve"> </w:t>
      </w:r>
      <w:r>
        <w:t xml:space="preserve">variable</w:t>
      </w:r>
      <w:r>
        <w:t xml:space="preserve"> </w:t>
      </w:r>
      <w:r>
        <w:t xml:space="preserve">(due</w:t>
      </w:r>
      <w:r>
        <w:t xml:space="preserve"> </w:t>
      </w:r>
      <w:r>
        <w:t xml:space="preserve">to</w:t>
      </w:r>
      <w:r>
        <w:t xml:space="preserve"> </w:t>
      </w:r>
      <w:r>
        <w:t xml:space="preserve">lack</w:t>
      </w:r>
      <w:r>
        <w:t xml:space="preserve"> </w:t>
      </w:r>
      <w:r>
        <w:t xml:space="preserve">of</w:t>
      </w:r>
      <w:r>
        <w:t xml:space="preserve"> </w:t>
      </w:r>
      <w:r>
        <w:t xml:space="preserve">R^2</w:t>
      </w:r>
      <w:r>
        <w:t xml:space="preserve"> </w:t>
      </w:r>
      <w:r>
        <w:t xml:space="preserve">value,</w:t>
      </w:r>
      <w:r>
        <w:t xml:space="preserve"> </w:t>
      </w:r>
      <w:r>
        <w:t xml:space="preserve">shape</w:t>
      </w:r>
      <w:r>
        <w:t xml:space="preserve"> </w:t>
      </w:r>
      <w:r>
        <w:t xml:space="preserve">of</w:t>
      </w:r>
      <w:r>
        <w:t xml:space="preserve"> </w:t>
      </w:r>
      <w:r>
        <w:t xml:space="preserve">the</w:t>
      </w:r>
      <w:r>
        <w:t xml:space="preserve"> </w:t>
      </w:r>
      <w:r>
        <w:t xml:space="preserve">plots,</w:t>
      </w:r>
      <w:r>
        <w:t xml:space="preserve"> </w:t>
      </w:r>
      <w:r>
        <w:t xml:space="preserve">and</w:t>
      </w:r>
      <w:r>
        <w:t xml:space="preserve"> </w:t>
      </w:r>
      <w:r>
        <w:t xml:space="preserve">most</w:t>
      </w:r>
      <w:r>
        <w:t xml:space="preserve"> </w:t>
      </w:r>
      <w:r>
        <w:t xml:space="preserve">importantly</w:t>
      </w:r>
      <w:r>
        <w:t xml:space="preserve"> </w:t>
      </w:r>
      <w:r>
        <w:t xml:space="preserve">the</w:t>
      </w:r>
      <w:r>
        <w:t xml:space="preserve"> </w:t>
      </w:r>
      <w:r>
        <w:t xml:space="preserve">p-value</w:t>
      </w:r>
      <w:r>
        <w:t xml:space="preserve"> </w:t>
      </w:r>
      <w:r>
        <w:t xml:space="preserve">not</w:t>
      </w:r>
      <w:r>
        <w:t xml:space="preserve"> </w:t>
      </w:r>
      <w:r>
        <w:t xml:space="preserve">rejecting</w:t>
      </w:r>
      <w:r>
        <w:t xml:space="preserve"> </w:t>
      </w:r>
      <w:r>
        <w:t xml:space="preserve">the</w:t>
      </w:r>
      <w:r>
        <w:t xml:space="preserve"> </w:t>
      </w:r>
      <w:r>
        <w:t xml:space="preserve">null</w:t>
      </w:r>
      <w:r>
        <w:t xml:space="preserve"> </w:t>
      </w:r>
      <w:r>
        <w:t xml:space="preserve">hypothesis).</w:t>
      </w:r>
      <w:r>
        <w:t xml:space="preserve"> </w:t>
      </w:r>
      <w:r>
        <w:t xml:space="preserve">However,</w:t>
      </w:r>
      <w:r>
        <w:t xml:space="preserve"> </w:t>
      </w:r>
      <w:r>
        <w:t xml:space="preserve">with</w:t>
      </w:r>
      <w:r>
        <w:t xml:space="preserve"> </w:t>
      </w:r>
      <w:r>
        <w:t xml:space="preserve">a</w:t>
      </w:r>
      <w:r>
        <w:t xml:space="preserve"> </w:t>
      </w:r>
      <w:r>
        <w:t xml:space="preserve">different</w:t>
      </w:r>
      <w:r>
        <w:t xml:space="preserve"> </w:t>
      </w:r>
      <w:r>
        <w:t xml:space="preserve">model</w:t>
      </w:r>
      <w:r>
        <w:t xml:space="preserve"> </w:t>
      </w:r>
      <w:r>
        <w:t xml:space="preserve">and</w:t>
      </w:r>
      <w:r>
        <w:t xml:space="preserve"> </w:t>
      </w:r>
      <w:r>
        <w:t xml:space="preserve">more</w:t>
      </w:r>
      <w:r>
        <w:t xml:space="preserve"> </w:t>
      </w:r>
      <w:r>
        <w:t xml:space="preserve">data</w:t>
      </w:r>
      <w:r>
        <w:t xml:space="preserve"> </w:t>
      </w:r>
      <w:r>
        <w:t xml:space="preserve">the</w:t>
      </w:r>
      <w:r>
        <w:t xml:space="preserve"> </w:t>
      </w:r>
      <w:r>
        <w:t xml:space="preserve">opposite</w:t>
      </w:r>
      <w:r>
        <w:t xml:space="preserve"> </w:t>
      </w:r>
      <w:r>
        <w:t xml:space="preserve">could</w:t>
      </w:r>
      <w:r>
        <w:t xml:space="preserve"> </w:t>
      </w:r>
      <w:r>
        <w:t xml:space="preserve">be</w:t>
      </w:r>
      <w:r>
        <w:t xml:space="preserve"> </w:t>
      </w:r>
      <w:r>
        <w:t xml:space="preserve">the</w:t>
      </w:r>
      <w:r>
        <w:t xml:space="preserve"> </w:t>
      </w:r>
      <w:r>
        <w:t xml:space="preserve">case.</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48" w:name="introduction-of-the-chicken-egg-problem"/>
    <w:p>
      <w:pPr>
        <w:pStyle w:val="Heading1"/>
      </w:pPr>
      <w:r>
        <w:t xml:space="preserve">Introduction of the Chicken Egg Problem :)</w:t>
      </w:r>
    </w:p>
    <w:p>
      <w:pPr>
        <w:pStyle w:val="FirstParagraph"/>
      </w:pPr>
      <w:r>
        <w:t xml:space="preserve"> </w:t>
      </w:r>
      <w:r>
        <w:t xml:space="preserve">EGGCITING STUFF MAN!!!</w:t>
      </w:r>
      <w:r>
        <w:t xml:space="preserve"> </w:t>
      </w:r>
    </w:p>
    <w:p>
      <w:pPr>
        <w:pStyle w:val="CaptionedFigure"/>
      </w:pPr>
      <w:r>
        <w:drawing>
          <wp:inline>
            <wp:extent cx="5334000" cy="5334000"/>
            <wp:effectExtent b="0" l="0" r="0" t="0"/>
            <wp:docPr descr="🥚" title="" id="21" name="Picture"/>
            <a:graphic>
              <a:graphicData uri="http://schemas.openxmlformats.org/drawingml/2006/picture">
                <pic:pic>
                  <pic:nvPicPr>
                    <pic:cNvPr descr="https://media.giphy.com/media/EE27UK4I3TRRYoIUrx/giphy.gif"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w:t>
      </w:r>
    </w:p>
    <w:p>
      <w:pPr>
        <w:pStyle w:val="BodyText"/>
      </w:pPr>
      <w:r>
        <w:t xml:space="preserve">Hello, My name is Joshua Wiseman and I’m working with the egg data set (EGGS.XLS).</w:t>
      </w:r>
      <w:r>
        <w:t xml:space="preserve"> </w:t>
      </w:r>
      <w:r>
        <w:t xml:space="preserve">The main reason is eggs are a good source of protein, which helps build muscle</w:t>
      </w:r>
      <w:r>
        <w:t xml:space="preserve"> </w:t>
      </w:r>
      <w:r>
        <w:t xml:space="preserve">and they also taste good. It’s a two for one deal! What’s not to like? But with</w:t>
      </w:r>
      <w:r>
        <w:t xml:space="preserve"> </w:t>
      </w:r>
      <w:r>
        <w:t xml:space="preserve">this data I will try and predict what factors will allow for the most eggs to survive as possible</w:t>
      </w:r>
      <w:r>
        <w:t xml:space="preserve"> </w:t>
      </w:r>
      <w:r>
        <w:t xml:space="preserve">so that we can all consume more greatness! But what factor will give us this information?</w:t>
      </w:r>
      <w:r>
        <w:t xml:space="preserve"> </w:t>
      </w:r>
      <w:r>
        <w:t xml:space="preserve">Well, for this we will use the Strength Metric as the factor which we are trying to</w:t>
      </w:r>
      <w:r>
        <w:t xml:space="preserve"> </w:t>
      </w:r>
      <w:r>
        <w:t xml:space="preserve">predict. Why? Well it’s because the more strength the egg has, the less likely the egg is going to break</w:t>
      </w:r>
      <w:r>
        <w:t xml:space="preserve"> </w:t>
      </w:r>
      <w:r>
        <w:t xml:space="preserve">compared to normal allowing for more eggs to be produced and consumed by us people who</w:t>
      </w:r>
      <w:r>
        <w:t xml:space="preserve"> </w:t>
      </w:r>
      <w:r>
        <w:t xml:space="preserve">love eggs so much!</w:t>
      </w:r>
    </w:p>
    <w:p>
      <w:pPr>
        <w:pStyle w:val="CaptionedFigure"/>
      </w:pPr>
      <w:r>
        <w:drawing>
          <wp:inline>
            <wp:extent cx="5334000" cy="3620452"/>
            <wp:effectExtent b="0" l="0" r="0" t="0"/>
            <wp:docPr descr="Lovely Eggs, Amazin!" title="My Picture" id="24" name="Picture"/>
            <a:graphic>
              <a:graphicData uri="http://schemas.openxmlformats.org/drawingml/2006/picture">
                <pic:pic>
                  <pic:nvPicPr>
                    <pic:cNvPr descr="eggs.jpg" id="25" name="Picture"/>
                    <pic:cNvPicPr>
                      <a:picLocks noChangeArrowheads="1" noChangeAspect="1"/>
                    </pic:cNvPicPr>
                  </pic:nvPicPr>
                  <pic:blipFill>
                    <a:blip r:embed="rId23"/>
                    <a:stretch>
                      <a:fillRect/>
                    </a:stretch>
                  </pic:blipFill>
                  <pic:spPr bwMode="auto">
                    <a:xfrm>
                      <a:off x="0" y="0"/>
                      <a:ext cx="5334000" cy="3620452"/>
                    </a:xfrm>
                    <a:prstGeom prst="rect">
                      <a:avLst/>
                    </a:prstGeom>
                    <a:noFill/>
                    <a:ln w="9525">
                      <a:noFill/>
                      <a:headEnd/>
                      <a:tailEnd/>
                    </a:ln>
                  </pic:spPr>
                </pic:pic>
              </a:graphicData>
            </a:graphic>
          </wp:inline>
        </w:drawing>
      </w:r>
    </w:p>
    <w:p>
      <w:pPr>
        <w:pStyle w:val="ImageCaption"/>
      </w:pPr>
      <w:r>
        <w:t xml:space="preserve">Lovely Eggs, Amazin!</w:t>
      </w:r>
    </w:p>
    <w:bookmarkStart w:id="39" w:name="what-are-the-variables-we-need"/>
    <w:p>
      <w:pPr>
        <w:pStyle w:val="Heading2"/>
      </w:pPr>
      <w:r>
        <w:t xml:space="preserve">What are the variables we need?</w:t>
      </w:r>
    </w:p>
    <w:p>
      <w:pPr>
        <w:pStyle w:val="SourceCode"/>
      </w:pPr>
      <w:r>
        <w:rPr>
          <w:rStyle w:val="NormalTok"/>
        </w:rPr>
        <w:t xml:space="preserve">eggs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"EGGS.csv"</w:t>
      </w:r>
      <w:r>
        <w:rPr>
          <w:rStyle w:val="NormalTok"/>
        </w:rPr>
        <w:t xml:space="preserve">)</w:t>
      </w:r>
      <w:r>
        <w:br/>
      </w:r>
      <w:r>
        <w:rPr>
          <w:rStyle w:val="NormalTok"/>
        </w:rPr>
        <w:t xml:space="preserve">eggs</w:t>
      </w:r>
    </w:p>
    <w:p>
      <w:pPr>
        <w:pStyle w:val="SourceCode"/>
      </w:pPr>
      <w:r>
        <w:rPr>
          <w:rStyle w:val="VerbatimChar"/>
        </w:rPr>
        <w:t xml:space="preserve">##    HOUSING THICKNESS OVERRUN STRENGTH WTCLASS</w:t>
      </w:r>
      <w:r>
        <w:br/>
      </w:r>
      <w:r>
        <w:rPr>
          <w:rStyle w:val="VerbatimChar"/>
        </w:rPr>
        <w:t xml:space="preserve">## 1     CAGE      0.47     495     36.9       M</w:t>
      </w:r>
      <w:r>
        <w:br/>
      </w:r>
      <w:r>
        <w:rPr>
          <w:rStyle w:val="VerbatimChar"/>
        </w:rPr>
        <w:t xml:space="preserve">## 2     CAGE      0.43     462     39.2       M</w:t>
      </w:r>
      <w:r>
        <w:br/>
      </w:r>
      <w:r>
        <w:rPr>
          <w:rStyle w:val="VerbatimChar"/>
        </w:rPr>
        <w:t xml:space="preserve">## 3     CAGE      0.38     488     40.2       M</w:t>
      </w:r>
      <w:r>
        <w:br/>
      </w:r>
      <w:r>
        <w:rPr>
          <w:rStyle w:val="VerbatimChar"/>
        </w:rPr>
        <w:t xml:space="preserve">## 4     CAGE      0.47     471     33.0       M</w:t>
      </w:r>
      <w:r>
        <w:br/>
      </w:r>
      <w:r>
        <w:rPr>
          <w:rStyle w:val="VerbatimChar"/>
        </w:rPr>
        <w:t xml:space="preserve">## 5     CAGE      0.44     471     39.0       M</w:t>
      </w:r>
      <w:r>
        <w:br/>
      </w:r>
      <w:r>
        <w:rPr>
          <w:rStyle w:val="VerbatimChar"/>
        </w:rPr>
        <w:t xml:space="preserve">## 6     CAGE      0.40     502     36.6       L</w:t>
      </w:r>
      <w:r>
        <w:br/>
      </w:r>
      <w:r>
        <w:rPr>
          <w:rStyle w:val="VerbatimChar"/>
        </w:rPr>
        <w:t xml:space="preserve">## 7     CAGE      0.41     472     37.5       L</w:t>
      </w:r>
      <w:r>
        <w:br/>
      </w:r>
      <w:r>
        <w:rPr>
          <w:rStyle w:val="VerbatimChar"/>
        </w:rPr>
        <w:t xml:space="preserve">## 8     CAGE      0.45     474     38.1       L</w:t>
      </w:r>
      <w:r>
        <w:br/>
      </w:r>
      <w:r>
        <w:rPr>
          <w:rStyle w:val="VerbatimChar"/>
        </w:rPr>
        <w:t xml:space="preserve">## 9     CAGE      0.41     492     37.8       L</w:t>
      </w:r>
      <w:r>
        <w:br/>
      </w:r>
      <w:r>
        <w:rPr>
          <w:rStyle w:val="VerbatimChar"/>
        </w:rPr>
        <w:t xml:space="preserve">## 10    CAGE      0.37     479     34.9       L</w:t>
      </w:r>
      <w:r>
        <w:br/>
      </w:r>
      <w:r>
        <w:rPr>
          <w:rStyle w:val="VerbatimChar"/>
        </w:rPr>
        <w:t xml:space="preserve">## 11    FREE      0.55     520     31.5       L</w:t>
      </w:r>
      <w:r>
        <w:br/>
      </w:r>
      <w:r>
        <w:rPr>
          <w:rStyle w:val="VerbatimChar"/>
        </w:rPr>
        <w:t xml:space="preserve">## 12    FREE      0.50     531     39.7       L</w:t>
      </w:r>
      <w:r>
        <w:br/>
      </w:r>
      <w:r>
        <w:rPr>
          <w:rStyle w:val="VerbatimChar"/>
        </w:rPr>
        <w:t xml:space="preserve">## 13    FREE      0.47     513     37.8       M</w:t>
      </w:r>
      <w:r>
        <w:br/>
      </w:r>
      <w:r>
        <w:rPr>
          <w:rStyle w:val="VerbatimChar"/>
        </w:rPr>
        <w:t xml:space="preserve">## 14    FREE      0.48     510     33.5       M</w:t>
      </w:r>
      <w:r>
        <w:br/>
      </w:r>
      <w:r>
        <w:rPr>
          <w:rStyle w:val="VerbatimChar"/>
        </w:rPr>
        <w:t xml:space="preserve">## 15    FREE      0.51     521     39.9       L</w:t>
      </w:r>
      <w:r>
        <w:br/>
      </w:r>
      <w:r>
        <w:rPr>
          <w:rStyle w:val="VerbatimChar"/>
        </w:rPr>
        <w:t xml:space="preserve">## 16    FREE      0.50     510     40.6       M</w:t>
      </w:r>
      <w:r>
        <w:br/>
      </w:r>
      <w:r>
        <w:rPr>
          <w:rStyle w:val="VerbatimChar"/>
        </w:rPr>
        <w:t xml:space="preserve">## 17    BARN      0.49     515     40.0       M</w:t>
      </w:r>
      <w:r>
        <w:br/>
      </w:r>
      <w:r>
        <w:rPr>
          <w:rStyle w:val="VerbatimChar"/>
        </w:rPr>
        <w:t xml:space="preserve">## 18    BARN      0.50     516     37.6       M</w:t>
      </w:r>
      <w:r>
        <w:br/>
      </w:r>
      <w:r>
        <w:rPr>
          <w:rStyle w:val="VerbatimChar"/>
        </w:rPr>
        <w:t xml:space="preserve">## 19    BARN      0.51     514     39.6       M</w:t>
      </w:r>
      <w:r>
        <w:br/>
      </w:r>
      <w:r>
        <w:rPr>
          <w:rStyle w:val="VerbatimChar"/>
        </w:rPr>
        <w:t xml:space="preserve">## 20    BARN      0.48     526     40.3       L</w:t>
      </w:r>
      <w:r>
        <w:br/>
      </w:r>
      <w:r>
        <w:rPr>
          <w:rStyle w:val="VerbatimChar"/>
        </w:rPr>
        <w:t xml:space="preserve">## 21    BARN      0.52     501     38.3       L</w:t>
      </w:r>
      <w:r>
        <w:br/>
      </w:r>
      <w:r>
        <w:rPr>
          <w:rStyle w:val="VerbatimChar"/>
        </w:rPr>
        <w:t xml:space="preserve">## 22    BARN      0.50     508     40.2       L</w:t>
      </w:r>
      <w:r>
        <w:br/>
      </w:r>
      <w:r>
        <w:rPr>
          <w:rStyle w:val="VerbatimChar"/>
        </w:rPr>
        <w:t xml:space="preserve">## 23 ORGANIC      0.43     530     34.5       L</w:t>
      </w:r>
      <w:r>
        <w:br/>
      </w:r>
      <w:r>
        <w:rPr>
          <w:rStyle w:val="VerbatimChar"/>
        </w:rPr>
        <w:t xml:space="preserve">## 24 ORGANIC      0.49     544     36.8       L</w:t>
      </w:r>
      <w:r>
        <w:br/>
      </w:r>
      <w:r>
        <w:rPr>
          <w:rStyle w:val="VerbatimChar"/>
        </w:rPr>
        <w:t xml:space="preserve">## 25 ORGANIC      0.52     531     32.6       L</w:t>
      </w:r>
      <w:r>
        <w:br/>
      </w:r>
      <w:r>
        <w:rPr>
          <w:rStyle w:val="VerbatimChar"/>
        </w:rPr>
        <w:t xml:space="preserve">## 26 ORGANIC      0.49     532     38.5       M</w:t>
      </w:r>
      <w:r>
        <w:br/>
      </w:r>
      <w:r>
        <w:rPr>
          <w:rStyle w:val="VerbatimChar"/>
        </w:rPr>
        <w:t xml:space="preserve">## 27 ORGANIC      0.52     511     40.2       M</w:t>
      </w:r>
      <w:r>
        <w:br/>
      </w:r>
      <w:r>
        <w:rPr>
          <w:rStyle w:val="VerbatimChar"/>
        </w:rPr>
        <w:t xml:space="preserve">## 28 ORGANIC      0.44     527     33.2       M</w:t>
      </w:r>
    </w:p>
    <w:p>
      <w:pPr>
        <w:pStyle w:val="SourceCode"/>
      </w:pPr>
      <w:r>
        <w:rPr>
          <w:rStyle w:val="CommentTok"/>
        </w:rPr>
        <w:t xml:space="preserve"># Traits to each egg</w:t>
      </w:r>
      <w:r>
        <w:br/>
      </w:r>
      <w:r>
        <w:rPr>
          <w:rStyle w:val="CommentTok"/>
        </w:rPr>
        <w:t xml:space="preserve"># eggs$STRENGTH</w:t>
      </w:r>
      <w:r>
        <w:br/>
      </w:r>
      <w:r>
        <w:rPr>
          <w:rStyle w:val="CommentTok"/>
        </w:rPr>
        <w:t xml:space="preserve"># eggs$OVERRUN</w:t>
      </w:r>
      <w:r>
        <w:br/>
      </w:r>
      <w:r>
        <w:rPr>
          <w:rStyle w:val="CommentTok"/>
        </w:rPr>
        <w:t xml:space="preserve"># eggs$THICKNESS</w:t>
      </w:r>
      <w:r>
        <w:br/>
      </w:r>
      <w:r>
        <w:rPr>
          <w:rStyle w:val="CommentTok"/>
        </w:rPr>
        <w:t xml:space="preserve"># eggs$HOUSING</w:t>
      </w:r>
      <w:r>
        <w:br/>
      </w:r>
      <w:r>
        <w:rPr>
          <w:rStyle w:val="CommentTok"/>
        </w:rPr>
        <w:t xml:space="preserve"># eggs$WTCLASS</w:t>
      </w:r>
    </w:p>
    <w:p>
      <w:pPr>
        <w:pStyle w:val="FirstParagraph"/>
      </w:pPr>
      <w:r>
        <w:t xml:space="preserve">As you can see there are multiple variables to choose to be our</w:t>
      </w:r>
      <w:r>
        <w:t xml:space="preserve"> </w:t>
      </w:r>
      <w:r>
        <w:t xml:space="preserve">“</w:t>
      </w:r>
      <w:r>
        <w:t xml:space="preserve">x</w:t>
      </w:r>
      <w:r>
        <w:t xml:space="preserve">”</w:t>
      </w:r>
      <w:r>
        <w:t xml:space="preserve"> </w:t>
      </w:r>
      <w:r>
        <w:t xml:space="preserve">variable or</w:t>
      </w:r>
      <w:r>
        <w:t xml:space="preserve"> </w:t>
      </w:r>
      <w:r>
        <w:t xml:space="preserve">the variable to predict our</w:t>
      </w:r>
      <w:r>
        <w:t xml:space="preserve"> </w:t>
      </w:r>
      <w:r>
        <w:t xml:space="preserve">“</w:t>
      </w:r>
      <w:r>
        <w:t xml:space="preserve">y</w:t>
      </w:r>
      <w:r>
        <w:t xml:space="preserve">”</w:t>
      </w:r>
      <w:r>
        <w:t xml:space="preserve">, aka the Strength.</w:t>
      </w:r>
    </w:p>
    <w:bookmarkStart w:id="38" w:name="different-data-plots"/>
    <w:p>
      <w:pPr>
        <w:pStyle w:val="Heading3"/>
      </w:pPr>
      <w:r>
        <w:t xml:space="preserve">Different data plots</w:t>
      </w:r>
    </w:p>
    <w:p>
      <w:pPr>
        <w:pStyle w:val="FirstParagraph"/>
      </w:pPr>
      <w:r>
        <w:t xml:space="preserve">This is OVERRUN to STRENGTH correlation. As you can see there is not really a correlation here.</w:t>
      </w:r>
    </w:p>
    <w:p>
      <w:pPr>
        <w:pStyle w:val="SourceCode"/>
      </w:pPr>
      <w:r>
        <w:rPr>
          <w:rStyle w:val="FunctionTok"/>
        </w:rPr>
        <w:t xml:space="preserve">library</w:t>
      </w:r>
      <w:r>
        <w:rPr>
          <w:rStyle w:val="NormalTok"/>
        </w:rPr>
        <w:t xml:space="preserve">(ggplot2)</w:t>
      </w:r>
      <w:r>
        <w:br/>
      </w:r>
      <w:r>
        <w:br/>
      </w:r>
      <w:r>
        <w:rPr>
          <w:rStyle w:val="CommentTok"/>
        </w:rPr>
        <w:t xml:space="preserve"># OVERRUN predicting STRENGTH</w:t>
      </w:r>
      <w:r>
        <w:br/>
      </w:r>
      <w:r>
        <w:rPr>
          <w:rStyle w:val="NormalTok"/>
        </w:rPr>
        <w:t xml:space="preserve">g </w:t>
      </w:r>
      <w:r>
        <w:rPr>
          <w:rStyle w:val="OtherTok"/>
        </w:rPr>
        <w:t xml:space="preserve">=</w:t>
      </w:r>
      <w:r>
        <w:rPr>
          <w:rStyle w:val="NormalTok"/>
        </w:rPr>
        <w:t xml:space="preserve"> </w:t>
      </w:r>
      <w:r>
        <w:rPr>
          <w:rStyle w:val="FunctionTok"/>
        </w:rPr>
        <w:t xml:space="preserve">ggplot</w:t>
      </w:r>
      <w:r>
        <w:rPr>
          <w:rStyle w:val="NormalTok"/>
        </w:rPr>
        <w:t xml:space="preserve">(eggs, </w:t>
      </w:r>
      <w:r>
        <w:rPr>
          <w:rStyle w:val="FunctionTok"/>
        </w:rPr>
        <w:t xml:space="preserve">aes</w:t>
      </w:r>
      <w:r>
        <w:rPr>
          <w:rStyle w:val="NormalTok"/>
        </w:rPr>
        <w:t xml:space="preserve">(</w:t>
      </w:r>
      <w:r>
        <w:rPr>
          <w:rStyle w:val="AttributeTok"/>
        </w:rPr>
        <w:t xml:space="preserve">x =</w:t>
      </w:r>
      <w:r>
        <w:rPr>
          <w:rStyle w:val="NormalTok"/>
        </w:rPr>
        <w:t xml:space="preserve"> OVERRUN, </w:t>
      </w:r>
      <w:r>
        <w:rPr>
          <w:rStyle w:val="AttributeTok"/>
        </w:rPr>
        <w:t xml:space="preserve">y =</w:t>
      </w:r>
      <w:r>
        <w:rPr>
          <w:rStyle w:val="NormalTok"/>
        </w:rPr>
        <w:t xml:space="preserve"> STRENGTH, </w:t>
      </w:r>
      <w:r>
        <w:rPr>
          <w:rStyle w:val="AttributeTok"/>
        </w:rPr>
        <w:t xml:space="preserve">color =</w:t>
      </w:r>
      <w:r>
        <w:rPr>
          <w:rStyle w:val="NormalTok"/>
        </w:rPr>
        <w:t xml:space="preserve"> </w:t>
      </w:r>
      <w:r>
        <w:rPr>
          <w:rStyle w:val="StringTok"/>
        </w:rPr>
        <w:t xml:space="preserve">"cyl"</w:t>
      </w:r>
      <w:r>
        <w:rPr>
          <w:rStyle w:val="NormalTok"/>
        </w:rPr>
        <w:t xml:space="preserve">)) </w:t>
      </w:r>
      <w:r>
        <w:rPr>
          <w:rStyle w:val="SpecialCharTok"/>
        </w:rPr>
        <w:t xml:space="preserve">+</w:t>
      </w:r>
      <w:r>
        <w:rPr>
          <w:rStyle w:val="NormalTok"/>
        </w:rPr>
        <w:t xml:space="preserve"> </w:t>
      </w:r>
      <w:r>
        <w:rPr>
          <w:rStyle w:val="FunctionTok"/>
        </w:rPr>
        <w:t xml:space="preserve">geom_point</w:t>
      </w:r>
      <w:r>
        <w:rPr>
          <w:rStyle w:val="NormalTok"/>
        </w:rPr>
        <w:t xml:space="preserve">()</w:t>
      </w:r>
      <w:r>
        <w:br/>
      </w:r>
      <w:r>
        <w:rPr>
          <w:rStyle w:val="NormalTok"/>
        </w:rPr>
        <w:t xml:space="preserve">g </w:t>
      </w:r>
      <w:r>
        <w:rPr>
          <w:rStyle w:val="OtherTok"/>
        </w:rPr>
        <w:t xml:space="preserve">=</w:t>
      </w:r>
      <w:r>
        <w:rPr>
          <w:rStyle w:val="NormalTok"/>
        </w:rPr>
        <w:t xml:space="preserve"> g </w:t>
      </w:r>
      <w:r>
        <w:rPr>
          <w:rStyle w:val="SpecialCharTok"/>
        </w:rPr>
        <w:t xml:space="preserve">+</w:t>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"loess"</w:t>
      </w:r>
      <w:r>
        <w:rPr>
          <w:rStyle w:val="NormalTok"/>
        </w:rPr>
        <w:t xml:space="preserve">, </w:t>
      </w:r>
      <w:r>
        <w:rPr>
          <w:rStyle w:val="AttributeTok"/>
        </w:rPr>
        <w:t xml:space="preserve">formula =</w:t>
      </w:r>
      <w:r>
        <w:rPr>
          <w:rStyle w:val="NormalTok"/>
        </w:rPr>
        <w:t xml:space="preserve"> y </w:t>
      </w:r>
      <w:r>
        <w:rPr>
          <w:rStyle w:val="SpecialCharTok"/>
        </w:rPr>
        <w:t xml:space="preserve">~</w:t>
      </w:r>
      <w:r>
        <w:rPr>
          <w:rStyle w:val="NormalTok"/>
        </w:rPr>
        <w:t xml:space="preserve"> x)</w:t>
      </w:r>
      <w:r>
        <w:br/>
      </w:r>
      <w:r>
        <w:rPr>
          <w:rStyle w:val="NormalTok"/>
        </w:rPr>
        <w:t xml:space="preserve">g</w:t>
      </w:r>
    </w:p>
    <w:p>
      <w:pPr>
        <w:pStyle w:val="FirstParagraph"/>
      </w:pPr>
      <w:r>
        <w:drawing>
          <wp:inline>
            <wp:extent cx="4620126" cy="3696101"/>
            <wp:effectExtent b="0" l="0" r="0" t="0"/>
            <wp:docPr descr="" title="" id="27" name="Picture"/>
            <a:graphic>
              <a:graphicData uri="http://schemas.openxmlformats.org/drawingml/2006/picture">
                <pic:pic>
                  <pic:nvPicPr>
                    <pic:cNvPr descr="Project2_files/figure-docx/unnamed-chunk-2-1.png" id="28" name="Picture"/>
                    <pic:cNvPicPr>
                      <a:picLocks noChangeArrowheads="1" noChangeAspect="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THICKNESS to STRENGTH correlation. As you can see there is somewhat of a correlation, but it’s not strong.</w:t>
      </w:r>
    </w:p>
    <w:p>
      <w:pPr>
        <w:pStyle w:val="SourceCode"/>
      </w:pPr>
      <w:r>
        <w:rPr>
          <w:rStyle w:val="CommentTok"/>
        </w:rPr>
        <w:t xml:space="preserve"># THICKNESS predicting STRENGTH</w:t>
      </w:r>
      <w:r>
        <w:br/>
      </w:r>
      <w:r>
        <w:rPr>
          <w:rStyle w:val="NormalTok"/>
        </w:rPr>
        <w:t xml:space="preserve">g </w:t>
      </w:r>
      <w:r>
        <w:rPr>
          <w:rStyle w:val="OtherTok"/>
        </w:rPr>
        <w:t xml:space="preserve">=</w:t>
      </w:r>
      <w:r>
        <w:rPr>
          <w:rStyle w:val="NormalTok"/>
        </w:rPr>
        <w:t xml:space="preserve"> </w:t>
      </w:r>
      <w:r>
        <w:rPr>
          <w:rStyle w:val="FunctionTok"/>
        </w:rPr>
        <w:t xml:space="preserve">ggplot</w:t>
      </w:r>
      <w:r>
        <w:rPr>
          <w:rStyle w:val="NormalTok"/>
        </w:rPr>
        <w:t xml:space="preserve">(eggs, </w:t>
      </w:r>
      <w:r>
        <w:rPr>
          <w:rStyle w:val="FunctionTok"/>
        </w:rPr>
        <w:t xml:space="preserve">aes</w:t>
      </w:r>
      <w:r>
        <w:rPr>
          <w:rStyle w:val="NormalTok"/>
        </w:rPr>
        <w:t xml:space="preserve">(</w:t>
      </w:r>
      <w:r>
        <w:rPr>
          <w:rStyle w:val="AttributeTok"/>
        </w:rPr>
        <w:t xml:space="preserve">x =</w:t>
      </w:r>
      <w:r>
        <w:rPr>
          <w:rStyle w:val="NormalTok"/>
        </w:rPr>
        <w:t xml:space="preserve"> THICKNESS, </w:t>
      </w:r>
      <w:r>
        <w:rPr>
          <w:rStyle w:val="AttributeTok"/>
        </w:rPr>
        <w:t xml:space="preserve">y =</w:t>
      </w:r>
      <w:r>
        <w:rPr>
          <w:rStyle w:val="NormalTok"/>
        </w:rPr>
        <w:t xml:space="preserve"> STRENGTH,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rPr>
          <w:rStyle w:val="NormalTok"/>
        </w:rPr>
        <w:t xml:space="preserve"> </w:t>
      </w:r>
      <w:r>
        <w:rPr>
          <w:rStyle w:val="FunctionTok"/>
        </w:rPr>
        <w:t xml:space="preserve">geom_point</w:t>
      </w:r>
      <w:r>
        <w:rPr>
          <w:rStyle w:val="NormalTok"/>
        </w:rPr>
        <w:t xml:space="preserve">()</w:t>
      </w:r>
      <w:r>
        <w:br/>
      </w:r>
      <w:r>
        <w:rPr>
          <w:rStyle w:val="NormalTok"/>
        </w:rPr>
        <w:t xml:space="preserve">g </w:t>
      </w:r>
      <w:r>
        <w:rPr>
          <w:rStyle w:val="OtherTok"/>
        </w:rPr>
        <w:t xml:space="preserve">=</w:t>
      </w:r>
      <w:r>
        <w:rPr>
          <w:rStyle w:val="NormalTok"/>
        </w:rPr>
        <w:t xml:space="preserve"> g </w:t>
      </w:r>
      <w:r>
        <w:rPr>
          <w:rStyle w:val="SpecialCharTok"/>
        </w:rPr>
        <w:t xml:space="preserve">+</w:t>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"loess"</w:t>
      </w:r>
      <w:r>
        <w:rPr>
          <w:rStyle w:val="NormalTok"/>
        </w:rPr>
        <w:t xml:space="preserve">, </w:t>
      </w:r>
      <w:r>
        <w:rPr>
          <w:rStyle w:val="AttributeTok"/>
        </w:rPr>
        <w:t xml:space="preserve">formula =</w:t>
      </w:r>
      <w:r>
        <w:rPr>
          <w:rStyle w:val="NormalTok"/>
        </w:rPr>
        <w:t xml:space="preserve"> y </w:t>
      </w:r>
      <w:r>
        <w:rPr>
          <w:rStyle w:val="SpecialCharTok"/>
        </w:rPr>
        <w:t xml:space="preserve">~</w:t>
      </w:r>
      <w:r>
        <w:rPr>
          <w:rStyle w:val="NormalTok"/>
        </w:rPr>
        <w:t xml:space="preserve"> x)</w:t>
      </w:r>
      <w:r>
        <w:br/>
      </w:r>
      <w:r>
        <w:rPr>
          <w:rStyle w:val="NormalTok"/>
        </w:rPr>
        <w:t xml:space="preserve">g</w:t>
      </w:r>
    </w:p>
    <w:p>
      <w:pPr>
        <w:pStyle w:val="FirstParagraph"/>
      </w:pPr>
      <w:r>
        <w:drawing>
          <wp:inline>
            <wp:extent cx="4620126" cy="3696101"/>
            <wp:effectExtent b="0" l="0" r="0" t="0"/>
            <wp:docPr descr="" title="" id="30" name="Picture"/>
            <a:graphic>
              <a:graphicData uri="http://schemas.openxmlformats.org/drawingml/2006/picture">
                <pic:pic>
                  <pic:nvPicPr>
                    <pic:cNvPr descr="Project2_files/figure-docx/unnamed-chunk-3-1.png" id="31" name="Picture"/>
                    <pic:cNvPicPr>
                      <a:picLocks noChangeArrowheads="1" noChangeAspect="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WTCLASS to STRENGTH correlation. As you can see there is not really a correlation here.</w:t>
      </w:r>
    </w:p>
    <w:p>
      <w:pPr>
        <w:pStyle w:val="SourceCode"/>
      </w:pPr>
      <w:r>
        <w:rPr>
          <w:rStyle w:val="CommentTok"/>
        </w:rPr>
        <w:t xml:space="preserve"># WTCLASS predicting STRENGTH</w:t>
      </w:r>
      <w:r>
        <w:br/>
      </w:r>
      <w:r>
        <w:rPr>
          <w:rStyle w:val="NormalTok"/>
        </w:rPr>
        <w:t xml:space="preserve">g </w:t>
      </w:r>
      <w:r>
        <w:rPr>
          <w:rStyle w:val="OtherTok"/>
        </w:rPr>
        <w:t xml:space="preserve">=</w:t>
      </w:r>
      <w:r>
        <w:rPr>
          <w:rStyle w:val="NormalTok"/>
        </w:rPr>
        <w:t xml:space="preserve"> </w:t>
      </w:r>
      <w:r>
        <w:rPr>
          <w:rStyle w:val="FunctionTok"/>
        </w:rPr>
        <w:t xml:space="preserve">ggplot</w:t>
      </w:r>
      <w:r>
        <w:rPr>
          <w:rStyle w:val="NormalTok"/>
        </w:rPr>
        <w:t xml:space="preserve">(eggs, </w:t>
      </w:r>
      <w:r>
        <w:rPr>
          <w:rStyle w:val="FunctionTok"/>
        </w:rPr>
        <w:t xml:space="preserve">aes</w:t>
      </w:r>
      <w:r>
        <w:rPr>
          <w:rStyle w:val="NormalTok"/>
        </w:rPr>
        <w:t xml:space="preserve">(</w:t>
      </w:r>
      <w:r>
        <w:rPr>
          <w:rStyle w:val="AttributeTok"/>
        </w:rPr>
        <w:t xml:space="preserve">x =</w:t>
      </w:r>
      <w:r>
        <w:rPr>
          <w:rStyle w:val="NormalTok"/>
        </w:rPr>
        <w:t xml:space="preserve"> WTCLASS, </w:t>
      </w:r>
      <w:r>
        <w:rPr>
          <w:rStyle w:val="AttributeTok"/>
        </w:rPr>
        <w:t xml:space="preserve">y =</w:t>
      </w:r>
      <w:r>
        <w:rPr>
          <w:rStyle w:val="NormalTok"/>
        </w:rPr>
        <w:t xml:space="preserve"> STRENGTH, </w:t>
      </w:r>
      <w:r>
        <w:rPr>
          <w:rStyle w:val="AttributeTok"/>
        </w:rPr>
        <w:t xml:space="preserve">color =</w:t>
      </w:r>
      <w:r>
        <w:rPr>
          <w:rStyle w:val="NormalTok"/>
        </w:rPr>
        <w:t xml:space="preserve"> </w:t>
      </w:r>
      <w:r>
        <w:rPr>
          <w:rStyle w:val="StringTok"/>
        </w:rPr>
        <w:t xml:space="preserve">"green"</w:t>
      </w:r>
      <w:r>
        <w:rPr>
          <w:rStyle w:val="NormalTok"/>
        </w:rPr>
        <w:t xml:space="preserve">)) </w:t>
      </w:r>
      <w:r>
        <w:rPr>
          <w:rStyle w:val="SpecialCharTok"/>
        </w:rPr>
        <w:t xml:space="preserve">+</w:t>
      </w:r>
      <w:r>
        <w:rPr>
          <w:rStyle w:val="NormalTok"/>
        </w:rPr>
        <w:t xml:space="preserve"> </w:t>
      </w:r>
      <w:r>
        <w:rPr>
          <w:rStyle w:val="FunctionTok"/>
        </w:rPr>
        <w:t xml:space="preserve">geom_point</w:t>
      </w:r>
      <w:r>
        <w:rPr>
          <w:rStyle w:val="NormalTok"/>
        </w:rPr>
        <w:t xml:space="preserve">()</w:t>
      </w:r>
      <w:r>
        <w:br/>
      </w:r>
      <w:r>
        <w:rPr>
          <w:rStyle w:val="NormalTok"/>
        </w:rPr>
        <w:t xml:space="preserve">g </w:t>
      </w:r>
      <w:r>
        <w:rPr>
          <w:rStyle w:val="OtherTok"/>
        </w:rPr>
        <w:t xml:space="preserve">=</w:t>
      </w:r>
      <w:r>
        <w:rPr>
          <w:rStyle w:val="NormalTok"/>
        </w:rPr>
        <w:t xml:space="preserve"> g </w:t>
      </w:r>
      <w:r>
        <w:rPr>
          <w:rStyle w:val="SpecialCharTok"/>
        </w:rPr>
        <w:t xml:space="preserve">+</w:t>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"loess"</w:t>
      </w:r>
      <w:r>
        <w:rPr>
          <w:rStyle w:val="NormalTok"/>
        </w:rPr>
        <w:t xml:space="preserve">, </w:t>
      </w:r>
      <w:r>
        <w:rPr>
          <w:rStyle w:val="AttributeTok"/>
        </w:rPr>
        <w:t xml:space="preserve">formula =</w:t>
      </w:r>
      <w:r>
        <w:rPr>
          <w:rStyle w:val="NormalTok"/>
        </w:rPr>
        <w:t xml:space="preserve"> y </w:t>
      </w:r>
      <w:r>
        <w:rPr>
          <w:rStyle w:val="SpecialCharTok"/>
        </w:rPr>
        <w:t xml:space="preserve">~</w:t>
      </w:r>
      <w:r>
        <w:rPr>
          <w:rStyle w:val="NormalTok"/>
        </w:rPr>
        <w:t xml:space="preserve"> x)</w:t>
      </w:r>
      <w:r>
        <w:br/>
      </w:r>
      <w:r>
        <w:rPr>
          <w:rStyle w:val="NormalTok"/>
        </w:rPr>
        <w:t xml:space="preserve">g</w:t>
      </w:r>
    </w:p>
    <w:p>
      <w:pPr>
        <w:pStyle w:val="FirstParagraph"/>
      </w:pPr>
      <w:r>
        <w:drawing>
          <wp:inline>
            <wp:extent cx="4620126" cy="3696101"/>
            <wp:effectExtent b="0" l="0" r="0" t="0"/>
            <wp:docPr descr="" title="" id="33" name="Picture"/>
            <a:graphic>
              <a:graphicData uri="http://schemas.openxmlformats.org/drawingml/2006/picture">
                <pic:pic>
                  <pic:nvPicPr>
                    <pic:cNvPr descr="Project2_files/figure-docx/unnamed-chunk-4-1.png" id="34" name="Picture"/>
                    <pic:cNvPicPr>
                      <a:picLocks noChangeArrowheads="1" noChangeAspect="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is HOUSING to STRENGTH correlation. As you can see the correlation is not that strong, however, there is still somewhat of a correlation here.</w:t>
      </w:r>
    </w:p>
    <w:p>
      <w:pPr>
        <w:pStyle w:val="SourceCode"/>
      </w:pPr>
      <w:r>
        <w:rPr>
          <w:rStyle w:val="CommentTok"/>
        </w:rPr>
        <w:t xml:space="preserve"># HOUSING predicting STRENGTH</w:t>
      </w:r>
      <w:r>
        <w:br/>
      </w:r>
      <w:r>
        <w:rPr>
          <w:rStyle w:val="NormalTok"/>
        </w:rPr>
        <w:t xml:space="preserve">g </w:t>
      </w:r>
      <w:r>
        <w:rPr>
          <w:rStyle w:val="OtherTok"/>
        </w:rPr>
        <w:t xml:space="preserve">=</w:t>
      </w:r>
      <w:r>
        <w:rPr>
          <w:rStyle w:val="NormalTok"/>
        </w:rPr>
        <w:t xml:space="preserve"> </w:t>
      </w:r>
      <w:r>
        <w:rPr>
          <w:rStyle w:val="FunctionTok"/>
        </w:rPr>
        <w:t xml:space="preserve">ggplot</w:t>
      </w:r>
      <w:r>
        <w:rPr>
          <w:rStyle w:val="NormalTok"/>
        </w:rPr>
        <w:t xml:space="preserve">(eggs, </w:t>
      </w:r>
      <w:r>
        <w:rPr>
          <w:rStyle w:val="FunctionTok"/>
        </w:rPr>
        <w:t xml:space="preserve">aes</w:t>
      </w:r>
      <w:r>
        <w:rPr>
          <w:rStyle w:val="NormalTok"/>
        </w:rPr>
        <w:t xml:space="preserve">(</w:t>
      </w:r>
      <w:r>
        <w:rPr>
          <w:rStyle w:val="AttributeTok"/>
        </w:rPr>
        <w:t xml:space="preserve">x =</w:t>
      </w:r>
      <w:r>
        <w:rPr>
          <w:rStyle w:val="NormalTok"/>
        </w:rPr>
        <w:t xml:space="preserve"> HOUSING, </w:t>
      </w:r>
      <w:r>
        <w:rPr>
          <w:rStyle w:val="AttributeTok"/>
        </w:rPr>
        <w:t xml:space="preserve">y =</w:t>
      </w:r>
      <w:r>
        <w:rPr>
          <w:rStyle w:val="NormalTok"/>
        </w:rPr>
        <w:t xml:space="preserve"> STRENGTH,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rPr>
          <w:rStyle w:val="NormalTok"/>
        </w:rPr>
        <w:t xml:space="preserve"> </w:t>
      </w:r>
      <w:r>
        <w:rPr>
          <w:rStyle w:val="FunctionTok"/>
        </w:rPr>
        <w:t xml:space="preserve">geom_point</w:t>
      </w:r>
      <w:r>
        <w:rPr>
          <w:rStyle w:val="NormalTok"/>
        </w:rPr>
        <w:t xml:space="preserve">()</w:t>
      </w:r>
      <w:r>
        <w:br/>
      </w:r>
      <w:r>
        <w:rPr>
          <w:rStyle w:val="NormalTok"/>
        </w:rPr>
        <w:t xml:space="preserve">g </w:t>
      </w:r>
      <w:r>
        <w:rPr>
          <w:rStyle w:val="OtherTok"/>
        </w:rPr>
        <w:t xml:space="preserve">=</w:t>
      </w:r>
      <w:r>
        <w:rPr>
          <w:rStyle w:val="NormalTok"/>
        </w:rPr>
        <w:t xml:space="preserve"> g </w:t>
      </w:r>
      <w:r>
        <w:rPr>
          <w:rStyle w:val="SpecialCharTok"/>
        </w:rPr>
        <w:t xml:space="preserve">+</w:t>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"loess"</w:t>
      </w:r>
      <w:r>
        <w:rPr>
          <w:rStyle w:val="NormalTok"/>
        </w:rPr>
        <w:t xml:space="preserve">, </w:t>
      </w:r>
      <w:r>
        <w:rPr>
          <w:rStyle w:val="AttributeTok"/>
        </w:rPr>
        <w:t xml:space="preserve">formula =</w:t>
      </w:r>
      <w:r>
        <w:rPr>
          <w:rStyle w:val="NormalTok"/>
        </w:rPr>
        <w:t xml:space="preserve"> y </w:t>
      </w:r>
      <w:r>
        <w:rPr>
          <w:rStyle w:val="SpecialCharTok"/>
        </w:rPr>
        <w:t xml:space="preserve">~</w:t>
      </w:r>
      <w:r>
        <w:rPr>
          <w:rStyle w:val="NormalTok"/>
        </w:rPr>
        <w:t xml:space="preserve"> x)</w:t>
      </w:r>
      <w:r>
        <w:br/>
      </w:r>
      <w:r>
        <w:rPr>
          <w:rStyle w:val="NormalTok"/>
        </w:rPr>
        <w:t xml:space="preserve">g</w:t>
      </w:r>
    </w:p>
    <w:p>
      <w:pPr>
        <w:pStyle w:val="FirstParagraph"/>
      </w:pPr>
      <w:r>
        <w:drawing>
          <wp:inline>
            <wp:extent cx="4620126" cy="3696101"/>
            <wp:effectExtent b="0" l="0" r="0" t="0"/>
            <wp:docPr descr="" title="" id="36" name="Picture"/>
            <a:graphic>
              <a:graphicData uri="http://schemas.openxmlformats.org/drawingml/2006/picture">
                <pic:pic>
                  <pic:nvPicPr>
                    <pic:cNvPr descr="Project2_files/figure-docx/unnamed-chunk-5-1.png" id="37" name="Picture"/>
                    <pic:cNvPicPr>
                      <a:picLocks noChangeArrowheads="1" noChangeAspect="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p>
    <w:bookmarkEnd w:id="38"/>
    <w:bookmarkEnd w:id="39"/>
    <w:bookmarkStart w:id="40" w:name="how-was-the-data-collected"/>
    <w:p>
      <w:pPr>
        <w:pStyle w:val="Heading2"/>
      </w:pPr>
      <w:r>
        <w:t xml:space="preserve">How was the data collected?</w:t>
      </w:r>
    </w:p>
    <w:p>
      <w:pPr>
        <w:pStyle w:val="FirstParagraph"/>
      </w:pPr>
      <w:r>
        <w:t xml:space="preserve">Four housing systems were</w:t>
      </w:r>
      <w:r>
        <w:t xml:space="preserve"> </w:t>
      </w:r>
      <w:r>
        <w:t xml:space="preserve">investigated: (1) cage, (2) barn, (3) free range, and (4) organic. Twenty-eight commercial grade A eggs were randomly selected from supermarkets — 10 of which were</w:t>
      </w:r>
      <w:r>
        <w:t xml:space="preserve"> </w:t>
      </w:r>
      <w:r>
        <w:t xml:space="preserve">produced in cages, 6 in barns, 6 with free range, and 6 organic.</w:t>
      </w:r>
    </w:p>
    <w:bookmarkEnd w:id="40"/>
    <w:bookmarkStart w:id="41" w:name="what-is-the-story-behind-the-data"/>
    <w:p>
      <w:pPr>
        <w:pStyle w:val="Heading2"/>
      </w:pPr>
      <w:r>
        <w:t xml:space="preserve">What is the story behind the data?</w:t>
      </w:r>
    </w:p>
    <w:p>
      <w:pPr>
        <w:pStyle w:val="FirstParagraph"/>
      </w:pPr>
      <w:r>
        <w:t xml:space="preserve">Food Chemistry (Vol. 106, 2008) published a study</w:t>
      </w:r>
      <w:r>
        <w:t xml:space="preserve"> </w:t>
      </w:r>
      <w:r>
        <w:t xml:space="preserve">of the quality of commercial eggs produced from different</w:t>
      </w:r>
      <w:r>
        <w:t xml:space="preserve"> </w:t>
      </w:r>
      <w:r>
        <w:t xml:space="preserve">housing systems for chickens.</w:t>
      </w:r>
    </w:p>
    <w:bookmarkEnd w:id="41"/>
    <w:bookmarkStart w:id="42" w:name="why-was-it-gathered"/>
    <w:p>
      <w:pPr>
        <w:pStyle w:val="Heading2"/>
      </w:pPr>
      <w:r>
        <w:t xml:space="preserve">Why was it gathered?</w:t>
      </w:r>
    </w:p>
    <w:p>
      <w:pPr>
        <w:pStyle w:val="FirstParagraph"/>
      </w:pPr>
      <w:r>
        <w:t xml:space="preserve">To find a number of quantitative characteristics were measured for each egg, including penetration strength (Newtons).</w:t>
      </w:r>
    </w:p>
    <w:bookmarkEnd w:id="42"/>
    <w:bookmarkStart w:id="46" w:name="what-is-my-interest-in-the-data"/>
    <w:p>
      <w:pPr>
        <w:pStyle w:val="Heading2"/>
      </w:pPr>
      <w:r>
        <w:t xml:space="preserve">What is my interest in the data?</w:t>
      </w:r>
    </w:p>
    <w:p>
      <w:pPr>
        <w:pStyle w:val="FirstParagraph"/>
      </w:pPr>
      <w:r>
        <w:t xml:space="preserve">My interest in the data is because eggs are cool and taste good.</w:t>
      </w:r>
    </w:p>
    <w:p>
      <w:pPr>
        <w:pStyle w:val="BodyText"/>
      </w:pPr>
      <w:r>
        <w:drawing>
          <wp:inline>
            <wp:extent cx="5334000" cy="3556000"/>
            <wp:effectExtent b="0" l="0" r="0" t="0"/>
            <wp:docPr descr="" title="My Picture" id="44" name="Picture"/>
            <a:graphic>
              <a:graphicData uri="http://schemas.openxmlformats.org/drawingml/2006/picture">
                <pic:pic>
                  <pic:nvPicPr>
                    <pic:cNvPr descr="eggs2.jpg" id="45" name="Picture"/>
                    <pic:cNvPicPr>
                      <a:picLocks noChangeArrowheads="1" noChangeAspect="1"/>
                    </pic:cNvPicPr>
                  </pic:nvPicPr>
                  <pic:blipFill>
                    <a:blip r:embed="rId43"/>
                    <a:stretch>
                      <a:fillRect/>
                    </a:stretch>
                  </pic:blipFill>
                  <pic:spPr bwMode="auto">
                    <a:xfrm>
                      <a:off x="0" y="0"/>
                      <a:ext cx="5334000" cy="3556000"/>
                    </a:xfrm>
                    <a:prstGeom prst="rect">
                      <a:avLst/>
                    </a:prstGeom>
                    <a:noFill/>
                    <a:ln w="9525">
                      <a:noFill/>
                      <a:headEnd/>
                      <a:tailEnd/>
                    </a:ln>
                  </pic:spPr>
                </pic:pic>
              </a:graphicData>
            </a:graphic>
          </wp:inline>
        </w:drawing>
      </w:r>
    </w:p>
    <w:bookmarkEnd w:id="46"/>
    <w:bookmarkStart w:id="47" w:name="what-problem-do-i-wish-to-solve"/>
    <w:p>
      <w:pPr>
        <w:pStyle w:val="Heading2"/>
      </w:pPr>
      <w:r>
        <w:t xml:space="preserve">What problem do I wish to solve?</w:t>
      </w:r>
    </w:p>
    <w:p>
      <w:pPr>
        <w:pStyle w:val="FirstParagraph"/>
      </w:pPr>
      <w:r>
        <w:t xml:space="preserve">I wish to solve the problem to produce more strength in eggs</w:t>
      </w:r>
      <w:r>
        <w:t xml:space="preserve"> </w:t>
      </w:r>
      <w:r>
        <w:t xml:space="preserve">so that more eggs make it to market.</w:t>
      </w:r>
    </w:p>
    <w:bookmarkEnd w:id="47"/>
    <w:bookmarkEnd w:id="48"/>
    <w:bookmarkStart w:id="81" w:name="Xb0c4dabebd0a5eccd77ebedd9c1eec87381b287"/>
    <w:p>
      <w:pPr>
        <w:pStyle w:val="Heading1"/>
      </w:pPr>
      <w:r>
        <w:t xml:space="preserve">Theory needed to carry out SLR, aka Prediction</w:t>
      </w:r>
    </w:p>
    <w:bookmarkStart w:id="52" w:name="main-result-1-what-is-the-x-value"/>
    <w:p>
      <w:pPr>
        <w:pStyle w:val="Heading2"/>
      </w:pPr>
      <w:r>
        <w:t xml:space="preserve">Main result 1 (What is the x value?)</w:t>
      </w:r>
    </w:p>
    <w:p>
      <w:pPr>
        <w:pStyle w:val="FirstParagraph"/>
      </w:pPr>
      <w:r>
        <w:t xml:space="preserve">As stated previously we need our</w:t>
      </w:r>
      <w:r>
        <w:t xml:space="preserve"> </w:t>
      </w:r>
      <w:r>
        <w:t xml:space="preserve">“</w:t>
      </w:r>
      <w:r>
        <w:t xml:space="preserve">x</w:t>
      </w:r>
      <w:r>
        <w:t xml:space="preserve">”</w:t>
      </w:r>
      <w:r>
        <w:t xml:space="preserve"> </w:t>
      </w:r>
      <w:r>
        <w:t xml:space="preserve">value which will predict our</w:t>
      </w:r>
      <w:r>
        <w:t xml:space="preserve"> </w:t>
      </w:r>
      <w:r>
        <w:t xml:space="preserve">“</w:t>
      </w:r>
      <w:r>
        <w:t xml:space="preserve">y</w:t>
      </w:r>
      <w:r>
        <w:t xml:space="preserve">”</w:t>
      </w:r>
      <w:r>
        <w:t xml:space="preserve"> </w:t>
      </w:r>
      <w:r>
        <w:t xml:space="preserve">value.</w:t>
      </w:r>
      <w:r>
        <w:t xml:space="preserve"> </w:t>
      </w:r>
      <w:r>
        <w:t xml:space="preserve">Our</w:t>
      </w:r>
      <w:r>
        <w:t xml:space="preserve"> </w:t>
      </w:r>
      <w:r>
        <w:t xml:space="preserve">“</w:t>
      </w:r>
      <w:r>
        <w:t xml:space="preserve">y</w:t>
      </w:r>
      <w:r>
        <w:t xml:space="preserve">”</w:t>
      </w:r>
      <w:r>
        <w:t xml:space="preserve"> </w:t>
      </w:r>
      <w:r>
        <w:t xml:space="preserve">value being what we want to find, Strength of the egg and the</w:t>
      </w:r>
      <w:r>
        <w:t xml:space="preserve"> </w:t>
      </w:r>
      <w:r>
        <w:t xml:space="preserve">“</w:t>
      </w:r>
      <w:r>
        <w:t xml:space="preserve">x</w:t>
      </w:r>
      <w:r>
        <w:t xml:space="preserve">”</w:t>
      </w:r>
      <w:r>
        <w:t xml:space="preserve"> </w:t>
      </w:r>
      <w:r>
        <w:t xml:space="preserve">value being</w:t>
      </w:r>
      <w:r>
        <w:t xml:space="preserve"> </w:t>
      </w:r>
      <w:r>
        <w:t xml:space="preserve">what will be the best predictor of the</w:t>
      </w:r>
      <w:r>
        <w:t xml:space="preserve"> </w:t>
      </w:r>
      <w:r>
        <w:t xml:space="preserve">“</w:t>
      </w:r>
      <w:r>
        <w:t xml:space="preserve">y</w:t>
      </w:r>
      <w:r>
        <w:t xml:space="preserve">”</w:t>
      </w:r>
      <w:r>
        <w:t xml:space="preserve"> </w:t>
      </w:r>
      <w:r>
        <w:t xml:space="preserve">value. As shown in the four plots above in the plot data section. Our two best options are Housing and Thickness for the</w:t>
      </w:r>
      <w:r>
        <w:t xml:space="preserve"> </w:t>
      </w:r>
      <w:r>
        <w:t xml:space="preserve">“</w:t>
      </w:r>
      <w:r>
        <w:t xml:space="preserve">x</w:t>
      </w:r>
      <w:r>
        <w:t xml:space="preserve">”</w:t>
      </w:r>
      <w:r>
        <w:t xml:space="preserve"> </w:t>
      </w:r>
      <w:r>
        <w:t xml:space="preserve">value. However, since Housing is Nominal data and Thickness is Ratio data we will go ahead and choose the Thickness variable to be our</w:t>
      </w:r>
      <w:r>
        <w:t xml:space="preserve"> </w:t>
      </w:r>
      <w:r>
        <w:t xml:space="preserve">“</w:t>
      </w:r>
      <w:r>
        <w:t xml:space="preserve">x</w:t>
      </w:r>
      <w:r>
        <w:t xml:space="preserve">”</w:t>
      </w:r>
      <w:r>
        <w:t xml:space="preserve"> </w:t>
      </w:r>
      <w:r>
        <w:t xml:space="preserve">value.</w:t>
      </w:r>
    </w:p>
    <w:p>
      <w:pPr>
        <w:pStyle w:val="SourceCode"/>
      </w:pPr>
      <w:r>
        <w:rPr>
          <w:rStyle w:val="CommentTok"/>
        </w:rPr>
        <w:t xml:space="preserve"># THICKNESS predicting STRENGTH</w:t>
      </w:r>
      <w:r>
        <w:br/>
      </w:r>
      <w:r>
        <w:rPr>
          <w:rStyle w:val="NormalTok"/>
        </w:rPr>
        <w:t xml:space="preserve">g </w:t>
      </w:r>
      <w:r>
        <w:rPr>
          <w:rStyle w:val="OtherTok"/>
        </w:rPr>
        <w:t xml:space="preserve">=</w:t>
      </w:r>
      <w:r>
        <w:rPr>
          <w:rStyle w:val="NormalTok"/>
        </w:rPr>
        <w:t xml:space="preserve"> </w:t>
      </w:r>
      <w:r>
        <w:rPr>
          <w:rStyle w:val="FunctionTok"/>
        </w:rPr>
        <w:t xml:space="preserve">ggplot</w:t>
      </w:r>
      <w:r>
        <w:rPr>
          <w:rStyle w:val="NormalTok"/>
        </w:rPr>
        <w:t xml:space="preserve">(eggs, </w:t>
      </w:r>
      <w:r>
        <w:rPr>
          <w:rStyle w:val="FunctionTok"/>
        </w:rPr>
        <w:t xml:space="preserve">aes</w:t>
      </w:r>
      <w:r>
        <w:rPr>
          <w:rStyle w:val="NormalTok"/>
        </w:rPr>
        <w:t xml:space="preserve">(</w:t>
      </w:r>
      <w:r>
        <w:rPr>
          <w:rStyle w:val="AttributeTok"/>
        </w:rPr>
        <w:t xml:space="preserve">x =</w:t>
      </w:r>
      <w:r>
        <w:rPr>
          <w:rStyle w:val="NormalTok"/>
        </w:rPr>
        <w:t xml:space="preserve"> THICKNESS, </w:t>
      </w:r>
      <w:r>
        <w:rPr>
          <w:rStyle w:val="AttributeTok"/>
        </w:rPr>
        <w:t xml:space="preserve">y =</w:t>
      </w:r>
      <w:r>
        <w:rPr>
          <w:rStyle w:val="NormalTok"/>
        </w:rPr>
        <w:t xml:space="preserve"> STRENGTH,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rPr>
          <w:rStyle w:val="NormalTok"/>
        </w:rPr>
        <w:t xml:space="preserve"> </w:t>
      </w:r>
      <w:r>
        <w:rPr>
          <w:rStyle w:val="FunctionTok"/>
        </w:rPr>
        <w:t xml:space="preserve">geom_point</w:t>
      </w:r>
      <w:r>
        <w:rPr>
          <w:rStyle w:val="NormalTok"/>
        </w:rPr>
        <w:t xml:space="preserve">()</w:t>
      </w:r>
      <w:r>
        <w:br/>
      </w:r>
      <w:r>
        <w:rPr>
          <w:rStyle w:val="NormalTok"/>
        </w:rPr>
        <w:t xml:space="preserve">g </w:t>
      </w:r>
      <w:r>
        <w:rPr>
          <w:rStyle w:val="OtherTok"/>
        </w:rPr>
        <w:t xml:space="preserve">=</w:t>
      </w:r>
      <w:r>
        <w:rPr>
          <w:rStyle w:val="NormalTok"/>
        </w:rPr>
        <w:t xml:space="preserve"> g </w:t>
      </w:r>
      <w:r>
        <w:rPr>
          <w:rStyle w:val="SpecialCharTok"/>
        </w:rPr>
        <w:t xml:space="preserve">+</w:t>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"loess"</w:t>
      </w:r>
      <w:r>
        <w:rPr>
          <w:rStyle w:val="NormalTok"/>
        </w:rPr>
        <w:t xml:space="preserve">, </w:t>
      </w:r>
      <w:r>
        <w:rPr>
          <w:rStyle w:val="AttributeTok"/>
        </w:rPr>
        <w:t xml:space="preserve">formula =</w:t>
      </w:r>
      <w:r>
        <w:rPr>
          <w:rStyle w:val="NormalTok"/>
        </w:rPr>
        <w:t xml:space="preserve"> y </w:t>
      </w:r>
      <w:r>
        <w:rPr>
          <w:rStyle w:val="SpecialCharTok"/>
        </w:rPr>
        <w:t xml:space="preserve">~</w:t>
      </w:r>
      <w:r>
        <w:rPr>
          <w:rStyle w:val="NormalTok"/>
        </w:rPr>
        <w:t xml:space="preserve"> x)</w:t>
      </w:r>
      <w:r>
        <w:br/>
      </w:r>
      <w:r>
        <w:rPr>
          <w:rStyle w:val="NormalTok"/>
        </w:rPr>
        <w:t xml:space="preserve">g</w:t>
      </w:r>
    </w:p>
    <w:p>
      <w:pPr>
        <w:pStyle w:val="FirstParagraph"/>
      </w:pPr>
      <w:r>
        <w:drawing>
          <wp:inline>
            <wp:extent cx="4620126" cy="3696101"/>
            <wp:effectExtent b="0" l="0" r="0" t="0"/>
            <wp:docPr descr="" title="" id="50" name="Picture"/>
            <a:graphic>
              <a:graphicData uri="http://schemas.openxmlformats.org/drawingml/2006/picture">
                <pic:pic>
                  <pic:nvPicPr>
                    <pic:cNvPr descr="Project2_files/figure-docx/unnamed-chunk-6-1.png" id="51" name="Picture"/>
                    <pic:cNvPicPr>
                      <a:picLocks noChangeArrowheads="1" noChangeAspect="1"/>
                    </pic:cNvPicPr>
                  </pic:nvPicPr>
                  <pic:blipFill>
                    <a:blip r:embed="rId49"/>
                    <a:stretch>
                      <a:fillRect/>
                    </a:stretch>
                  </pic:blipFill>
                  <pic:spPr bwMode="auto">
                    <a:xfrm>
                      <a:off x="0" y="0"/>
                      <a:ext cx="4620126" cy="3696101"/>
                    </a:xfrm>
                    <a:prstGeom prst="rect">
                      <a:avLst/>
                    </a:prstGeom>
                    <a:noFill/>
                    <a:ln w="9525">
                      <a:noFill/>
                      <a:headEnd/>
                      <a:tailEnd/>
                    </a:ln>
                  </pic:spPr>
                </pic:pic>
              </a:graphicData>
            </a:graphic>
          </wp:inline>
        </w:drawing>
      </w:r>
    </w:p>
    <w:bookmarkEnd w:id="52"/>
    <w:bookmarkStart w:id="53" w:name="X702cd8693d12807888d488ed462fd9403dff8a1"/>
    <w:p>
      <w:pPr>
        <w:pStyle w:val="Heading2"/>
      </w:pPr>
      <w:r>
        <w:t xml:space="preserve">Main result 2 (Models are not looking good)</w:t>
      </w:r>
    </w:p>
    <w:p>
      <w:pPr>
        <w:pStyle w:val="FirstParagraph"/>
      </w:pPr>
      <w:r>
        <w:t xml:space="preserve">Huge Problem though, the data size of 28 is not a lot of data :(. Which means that this</w:t>
      </w:r>
      <w:r>
        <w:t xml:space="preserve"> </w:t>
      </w:r>
      <w:r>
        <w:t xml:space="preserve">prediction is not going to be the most reliable because trends could be found by randomness (probability 0.5, but 8 out of 10 are true when it should be 5 for example). Another official term for this is the null hypothesis and will be shown later in this document. So because of this, using a deterministic model is out of the question (calculate future event exactly, without involvement of randomness). However a questionable probabilistic model is still something which we can make from this data (uses the effect of random occurrences or actions to forecast the possibility of future results).</w:t>
      </w:r>
    </w:p>
    <w:p>
      <w:pPr>
        <w:pStyle w:val="BodyText"/>
      </w:pPr>
      <w:r>
        <w:t xml:space="preserve">A Simple Linear Regression Model (SLR) is one type of probabilistic model that assumes that the data goes in a straight line. If we had data that looked like it goes in a straight line this would make life easy, but sadly this is not true.</w:t>
      </w:r>
    </w:p>
    <w:p>
      <w:pPr>
        <w:pStyle w:val="BodyText"/>
      </w:pPr>
      <w:r>
        <w:t xml:space="preserve">This is mathematical notation for SLR</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m:oMathPara>
    </w:p>
    <w:p>
      <w:pPr>
        <w:pStyle w:val="FirstParagraph"/>
      </w:pPr>
      <w:r>
        <w:t xml:space="preserve">The main thing which you need to know is that</w:t>
      </w:r>
      <w:r>
        <w:t xml:space="preserve"> </w:t>
      </w:r>
      <m:oMath>
        <m:r>
          <m:t>ϵ</m:t>
        </m:r>
      </m:oMath>
      <w:r>
        <w:t xml:space="preserve"> </w:t>
      </w:r>
      <w:r>
        <w:t xml:space="preserve">is the random error &amp;</w:t>
      </w:r>
      <w:r>
        <w:t xml:space="preserve"> </w:t>
      </w:r>
      <m:oMath>
        <m:sSub>
          <m:e>
            <m:r>
              <m:t>β</m:t>
            </m:r>
          </m:e>
          <m:sub>
            <m:r>
              <m:t>0</m:t>
            </m:r>
          </m:sub>
        </m:sSub>
        <m:r>
          <m:rPr>
            <m:sty m:val="p"/>
          </m:rPr>
          <m:t>+</m:t>
        </m:r>
        <m:sSub>
          <m:e>
            <m:r>
              <m:t>β</m:t>
            </m:r>
          </m:e>
          <m:sub>
            <m:r>
              <m:t>1</m:t>
            </m:r>
          </m:sub>
        </m:sSub>
        <m:r>
          <m:t>x</m:t>
        </m:r>
      </m:oMath>
      <w:r>
        <w:t xml:space="preserve"> </w:t>
      </w:r>
      <w:r>
        <w:t xml:space="preserve">is the mean value of y given x.</w:t>
      </w:r>
    </w:p>
    <w:p>
      <w:pPr>
        <w:pStyle w:val="BodyText"/>
      </w:pPr>
      <w:r>
        <w:t xml:space="preserve">Then there is a Quadratic Linear Regression Model which is a type of probabilistic model that assumes that the data goes in a quadratic type curve. Again, this is not the case for our egg data :(.</w:t>
      </w:r>
    </w:p>
    <w:p>
      <w:pPr>
        <w:pStyle w:val="BodyText"/>
      </w:pPr>
      <w:r>
        <w:t xml:space="preserve">This is mathematical notation for Quadratic Linear Regression Model</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i</m:t>
              </m:r>
            </m:sub>
          </m:sSub>
          <m:r>
            <m:rPr>
              <m:sty m:val="p"/>
            </m:rPr>
            <m:t>+</m:t>
          </m:r>
          <m:sSub>
            <m:e>
              <m:r>
                <m:t>β</m:t>
              </m:r>
            </m:e>
            <m:sub>
              <m:r>
                <m:t>2</m:t>
              </m:r>
            </m:sub>
          </m:sSub>
          <m:sSup>
            <m:e>
              <m:r>
                <m:t>x</m:t>
              </m:r>
            </m:e>
            <m:sup>
              <m:r>
                <m:t>2</m:t>
              </m:r>
            </m:sup>
          </m:sSup>
          <m:r>
            <m:rPr>
              <m:sty m:val="p"/>
            </m:rPr>
            <m:t>+</m:t>
          </m:r>
          <m:sSub>
            <m:e>
              <m:r>
                <m:t>ϵ</m:t>
              </m:r>
            </m:e>
            <m:sub>
              <m:r>
                <m:t>i</m:t>
              </m:r>
            </m:sub>
          </m:sSub>
        </m:oMath>
      </m:oMathPara>
    </w:p>
    <w:p>
      <w:pPr>
        <w:pStyle w:val="FirstParagraph"/>
      </w:pPr>
      <w:r>
        <w:t xml:space="preserve">The main thing which you need to know is that</w:t>
      </w:r>
      <w:r>
        <w:t xml:space="preserve"> </w:t>
      </w:r>
      <m:oMath>
        <m:r>
          <m:t>ϵ</m:t>
        </m:r>
      </m:oMath>
      <w:r>
        <w:t xml:space="preserve"> </w:t>
      </w:r>
      <w:r>
        <w:t xml:space="preserve">is the random error &amp;</w:t>
      </w:r>
      <w:r>
        <w:t xml:space="preserve"> </w:t>
      </w:r>
      <m:oMath>
        <m:sSub>
          <m:e>
            <m:r>
              <m:t>β</m:t>
            </m:r>
          </m:e>
          <m:sub>
            <m:r>
              <m:t>0</m:t>
            </m:r>
          </m:sub>
        </m:sSub>
        <m:r>
          <m:rPr>
            <m:sty m:val="p"/>
          </m:rPr>
          <m:t>+</m:t>
        </m:r>
        <m:sSub>
          <m:e>
            <m:r>
              <m:t>β</m:t>
            </m:r>
          </m:e>
          <m:sub>
            <m:r>
              <m:t>1</m:t>
            </m:r>
          </m:sub>
        </m:sSub>
        <m:sSub>
          <m:e>
            <m:r>
              <m:t>x</m:t>
            </m:r>
          </m:e>
          <m:sub>
            <m:r>
              <m:t>i</m:t>
            </m:r>
          </m:sub>
        </m:sSub>
        <m:r>
          <m:rPr>
            <m:sty m:val="p"/>
          </m:rPr>
          <m:t>+</m:t>
        </m:r>
        <m:sSub>
          <m:e>
            <m:r>
              <m:t>β</m:t>
            </m:r>
          </m:e>
          <m:sub>
            <m:r>
              <m:t>2</m:t>
            </m:r>
          </m:sub>
        </m:sSub>
        <m:sSup>
          <m:e>
            <m:r>
              <m:t>x</m:t>
            </m:r>
          </m:e>
          <m:sup>
            <m:r>
              <m:t>2</m:t>
            </m:r>
          </m:sup>
        </m:sSup>
      </m:oMath>
      <w:r>
        <w:t xml:space="preserve"> </w:t>
      </w:r>
      <w:r>
        <w:t xml:space="preserve">is the mean value of y given x. Same as SLR, but just, you know, quadratic.</w:t>
      </w:r>
    </w:p>
    <w:bookmarkEnd w:id="53"/>
    <w:bookmarkStart w:id="80" w:name="checks-on-validity"/>
    <w:p>
      <w:pPr>
        <w:pStyle w:val="Heading2"/>
      </w:pPr>
      <w:r>
        <w:t xml:space="preserve">Checks on validity</w:t>
      </w:r>
    </w:p>
    <w:p>
      <w:pPr>
        <w:pStyle w:val="SourceCode"/>
      </w:pPr>
      <w:r>
        <w:rPr>
          <w:rStyle w:val="FunctionTok"/>
        </w:rPr>
        <w:t xml:space="preserve">library</w:t>
      </w:r>
      <w:r>
        <w:rPr>
          <w:rStyle w:val="NormalTok"/>
        </w:rPr>
        <w:t xml:space="preserve">(s20x)</w:t>
      </w:r>
      <w:r>
        <w:br/>
      </w:r>
      <w:r>
        <w:rPr>
          <w:rStyle w:val="NormalTok"/>
        </w:rPr>
        <w:t xml:space="preserve">eggs.lm</w:t>
      </w:r>
      <w:r>
        <w:rPr>
          <w:rStyle w:val="OtherTok"/>
        </w:rPr>
        <w:t xml:space="preserve">=</w:t>
      </w:r>
      <w:r>
        <w:rPr>
          <w:rStyle w:val="FunctionTok"/>
        </w:rPr>
        <w:t xml:space="preserve">lm</w:t>
      </w:r>
      <w:r>
        <w:rPr>
          <w:rStyle w:val="NormalTok"/>
        </w:rPr>
        <w:t xml:space="preserve">(STRENGTH</w:t>
      </w:r>
      <w:r>
        <w:rPr>
          <w:rStyle w:val="SpecialCharTok"/>
        </w:rPr>
        <w:t xml:space="preserve">~</w:t>
      </w:r>
      <w:r>
        <w:rPr>
          <w:rStyle w:val="NormalTok"/>
        </w:rPr>
        <w:t xml:space="preserve">THICKNESS,</w:t>
      </w:r>
      <w:r>
        <w:rPr>
          <w:rStyle w:val="AttributeTok"/>
        </w:rPr>
        <w:t xml:space="preserve">data=</w:t>
      </w:r>
      <w:r>
        <w:rPr>
          <w:rStyle w:val="NormalTok"/>
        </w:rPr>
        <w:t xml:space="preserve">eggs)</w:t>
      </w:r>
      <w:r>
        <w:br/>
      </w:r>
      <w:r>
        <w:rPr>
          <w:rStyle w:val="FunctionTok"/>
        </w:rPr>
        <w:t xml:space="preserve">summary</w:t>
      </w:r>
      <w:r>
        <w:rPr>
          <w:rStyle w:val="NormalTok"/>
        </w:rPr>
        <w:t xml:space="preserve">(eggs.lm)</w:t>
      </w:r>
    </w:p>
    <w:p>
      <w:pPr>
        <w:pStyle w:val="SourceCode"/>
      </w:pPr>
      <w:r>
        <w:rPr>
          <w:rStyle w:val="VerbatimChar"/>
        </w:rPr>
        <w:t xml:space="preserve">## </w:t>
      </w:r>
      <w:r>
        <w:br/>
      </w:r>
      <w:r>
        <w:rPr>
          <w:rStyle w:val="VerbatimChar"/>
        </w:rPr>
        <w:t xml:space="preserve">## Call:</w:t>
      </w:r>
      <w:r>
        <w:br/>
      </w:r>
      <w:r>
        <w:rPr>
          <w:rStyle w:val="VerbatimChar"/>
        </w:rPr>
        <w:t xml:space="preserve">## lm(formula = STRENGTH ~ THICKNESS, data = eggs)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-6.0704 -1.1199  0.5895  2.2627  3.1171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36.608      5.438   6.732 3.83e-07 ***</w:t>
      </w:r>
      <w:r>
        <w:br/>
      </w:r>
      <w:r>
        <w:rPr>
          <w:rStyle w:val="VerbatimChar"/>
        </w:rPr>
        <w:t xml:space="preserve">## THICKNESS      1.749     11.543   0.152    0.881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2.772 on 26 degrees of freedom</w:t>
      </w:r>
      <w:r>
        <w:br/>
      </w:r>
      <w:r>
        <w:rPr>
          <w:rStyle w:val="VerbatimChar"/>
        </w:rPr>
        <w:t xml:space="preserve">## Multiple R-squared:  0.0008822,  Adjusted R-squared:  -0.03755 </w:t>
      </w:r>
      <w:r>
        <w:br/>
      </w:r>
      <w:r>
        <w:rPr>
          <w:rStyle w:val="VerbatimChar"/>
        </w:rPr>
        <w:t xml:space="preserve">## F-statistic: 0.02296 on 1 and 26 DF,  p-value: 0.8807</w:t>
      </w:r>
    </w:p>
    <w:p>
      <w:pPr>
        <w:pStyle w:val="SourceCode"/>
      </w:pPr>
      <w:r>
        <w:rPr>
          <w:rStyle w:val="NormalTok"/>
        </w:rPr>
        <w:t xml:space="preserve">eggs.qdlm</w:t>
      </w:r>
      <w:r>
        <w:rPr>
          <w:rStyle w:val="OtherTok"/>
        </w:rPr>
        <w:t xml:space="preserve">=</w:t>
      </w:r>
      <w:r>
        <w:rPr>
          <w:rStyle w:val="FunctionTok"/>
        </w:rPr>
        <w:t xml:space="preserve">lm</w:t>
      </w:r>
      <w:r>
        <w:rPr>
          <w:rStyle w:val="NormalTok"/>
        </w:rPr>
        <w:t xml:space="preserve">(STRENGTH</w:t>
      </w:r>
      <w:r>
        <w:rPr>
          <w:rStyle w:val="SpecialCharTok"/>
        </w:rPr>
        <w:t xml:space="preserve">~</w:t>
      </w:r>
      <w:r>
        <w:rPr>
          <w:rStyle w:val="NormalTok"/>
        </w:rPr>
        <w:t xml:space="preserve">THICKNESS </w:t>
      </w:r>
      <w:r>
        <w:rPr>
          <w:rStyle w:val="SpecialCharTok"/>
        </w:rPr>
        <w:t xml:space="preserve">+</w:t>
      </w:r>
      <w:r>
        <w:rPr>
          <w:rStyle w:val="NormalTok"/>
        </w:rPr>
        <w:t xml:space="preserve"> </w:t>
      </w:r>
      <w:r>
        <w:rPr>
          <w:rStyle w:val="FunctionTok"/>
        </w:rPr>
        <w:t xml:space="preserve">I</w:t>
      </w:r>
      <w:r>
        <w:rPr>
          <w:rStyle w:val="NormalTok"/>
        </w:rPr>
        <w:t xml:space="preserve">(THICKNESS </w:t>
      </w:r>
      <w:r>
        <w:rPr>
          <w:rStyle w:val="SpecialCharTok"/>
        </w:rPr>
        <w:t xml:space="preserve">^</w:t>
      </w:r>
      <w:r>
        <w:rPr>
          <w:rStyle w:val="NormalTok"/>
        </w:rPr>
        <w:t xml:space="preserve"> </w:t>
      </w:r>
      <w:r>
        <w:rPr>
          <w:rStyle w:val="DecValTok"/>
        </w:rPr>
        <w:t xml:space="preserve">2</w:t>
      </w:r>
      <w:r>
        <w:rPr>
          <w:rStyle w:val="NormalTok"/>
        </w:rPr>
        <w:t xml:space="preserve">),</w:t>
      </w:r>
      <w:r>
        <w:rPr>
          <w:rStyle w:val="AttributeTok"/>
        </w:rPr>
        <w:t xml:space="preserve">data=</w:t>
      </w:r>
      <w:r>
        <w:rPr>
          <w:rStyle w:val="NormalTok"/>
        </w:rPr>
        <w:t xml:space="preserve">eggs)</w:t>
      </w:r>
      <w:r>
        <w:br/>
      </w:r>
      <w:r>
        <w:rPr>
          <w:rStyle w:val="FunctionTok"/>
        </w:rPr>
        <w:t xml:space="preserve">summary</w:t>
      </w:r>
      <w:r>
        <w:rPr>
          <w:rStyle w:val="NormalTok"/>
        </w:rPr>
        <w:t xml:space="preserve">(eggs.qdlm)</w:t>
      </w:r>
    </w:p>
    <w:p>
      <w:pPr>
        <w:pStyle w:val="SourceCode"/>
      </w:pPr>
      <w:r>
        <w:rPr>
          <w:rStyle w:val="VerbatimChar"/>
        </w:rPr>
        <w:t xml:space="preserve">## </w:t>
      </w:r>
      <w:r>
        <w:br/>
      </w:r>
      <w:r>
        <w:rPr>
          <w:rStyle w:val="VerbatimChar"/>
        </w:rPr>
        <w:t xml:space="preserve">## Call:</w:t>
      </w:r>
      <w:r>
        <w:br/>
      </w:r>
      <w:r>
        <w:rPr>
          <w:rStyle w:val="VerbatimChar"/>
        </w:rPr>
        <w:t xml:space="preserve">## lm(formula = STRENGTH ~ THICKNESS + I(THICKNESS^2), data = eggs)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-4.9088 -1.0282  0.3397  2.2476  3.8097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-12.04      49.85  -0.241    0.811</w:t>
      </w:r>
      <w:r>
        <w:br/>
      </w:r>
      <w:r>
        <w:rPr>
          <w:rStyle w:val="VerbatimChar"/>
        </w:rPr>
        <w:t xml:space="preserve">## THICKNESS        216.84     219.42   0.988    0.333</w:t>
      </w:r>
      <w:r>
        <w:br/>
      </w:r>
      <w:r>
        <w:rPr>
          <w:rStyle w:val="VerbatimChar"/>
        </w:rPr>
        <w:t xml:space="preserve">## I(THICKNESS^2)  -235.25     239.65  -0.982    0.336</w:t>
      </w:r>
      <w:r>
        <w:br/>
      </w:r>
      <w:r>
        <w:rPr>
          <w:rStyle w:val="VerbatimChar"/>
        </w:rPr>
        <w:t xml:space="preserve">## </w:t>
      </w:r>
      <w:r>
        <w:br/>
      </w:r>
      <w:r>
        <w:rPr>
          <w:rStyle w:val="VerbatimChar"/>
        </w:rPr>
        <w:t xml:space="preserve">## Residual standard error: 2.774 on 25 degrees of freedom</w:t>
      </w:r>
      <w:r>
        <w:br/>
      </w:r>
      <w:r>
        <w:rPr>
          <w:rStyle w:val="VerbatimChar"/>
        </w:rPr>
        <w:t xml:space="preserve">## Multiple R-squared:  0.03796,    Adjusted R-squared:  -0.039 </w:t>
      </w:r>
      <w:r>
        <w:br/>
      </w:r>
      <w:r>
        <w:rPr>
          <w:rStyle w:val="VerbatimChar"/>
        </w:rPr>
        <w:t xml:space="preserve">## F-statistic: 0.4933 on 2 and 25 DF,  p-value: 0.6164</w:t>
      </w:r>
    </w:p>
    <w:p>
      <w:pPr>
        <w:pStyle w:val="FirstParagraph"/>
      </w:pPr>
      <w:r>
        <w:t xml:space="preserve">P-value for the qdlm is smaller, therefore better, but still a long shot away to invalidating the null hypothesis (random chance). Essentially, both still suck :( and are so high in fact that the null hypothesis cannot be rejected (chance of randomness).</w:t>
      </w:r>
    </w:p>
    <w:p>
      <w:pPr>
        <w:pStyle w:val="SourceCode"/>
      </w:pPr>
      <w:r>
        <w:rPr>
          <w:rStyle w:val="FunctionTok"/>
        </w:rPr>
        <w:t xml:space="preserve">plot</w:t>
      </w:r>
      <w:r>
        <w:rPr>
          <w:rStyle w:val="NormalTok"/>
        </w:rPr>
        <w:t xml:space="preserve">(eggs.lm,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FirstParagraph"/>
      </w:pPr>
      <w:r>
        <w:drawing>
          <wp:inline>
            <wp:extent cx="4620126" cy="3696101"/>
            <wp:effectExtent b="0" l="0" r="0" t="0"/>
            <wp:docPr descr="" title="" id="55" name="Picture"/>
            <a:graphic>
              <a:graphicData uri="http://schemas.openxmlformats.org/drawingml/2006/picture">
                <pic:pic>
                  <pic:nvPicPr>
                    <pic:cNvPr descr="Project2_files/figure-docx/unnamed-chunk-8-1.png" id="56" name="Picture"/>
                    <pic:cNvPicPr>
                      <a:picLocks noChangeArrowheads="1" noChangeAspect="1"/>
                    </pic:cNvPicPr>
                  </pic:nvPicPr>
                  <pic:blipFill>
                    <a:blip r:embed="rId5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w:t>
      </w:r>
      <w:r>
        <w:rPr>
          <w:rStyle w:val="NormalTok"/>
        </w:rPr>
        <w:t xml:space="preserve">(eggs.qdlm,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FirstParagraph"/>
      </w:pPr>
      <w:r>
        <w:drawing>
          <wp:inline>
            <wp:extent cx="4620126" cy="3696101"/>
            <wp:effectExtent b="0" l="0" r="0" t="0"/>
            <wp:docPr descr="" title="" id="58" name="Picture"/>
            <a:graphic>
              <a:graphicData uri="http://schemas.openxmlformats.org/drawingml/2006/picture">
                <pic:pic>
                  <pic:nvPicPr>
                    <pic:cNvPr descr="Project2_files/figure-docx/unnamed-chunk-8-2.png" id="59"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Residuals (red line) are not close to the dotted line (closeness to mean) which means the data is worse.</w:t>
      </w:r>
    </w:p>
    <w:p>
      <w:pPr>
        <w:pStyle w:val="SourceCode"/>
      </w:pPr>
      <w:r>
        <w:rPr>
          <w:rStyle w:val="FunctionTok"/>
        </w:rPr>
        <w:t xml:space="preserve">ciReg</w:t>
      </w:r>
      <w:r>
        <w:rPr>
          <w:rStyle w:val="NormalTok"/>
        </w:rPr>
        <w:t xml:space="preserve">(eggs.lm)</w:t>
      </w:r>
    </w:p>
    <w:p>
      <w:pPr>
        <w:pStyle w:val="SourceCode"/>
      </w:pPr>
      <w:r>
        <w:rPr>
          <w:rStyle w:val="VerbatimChar"/>
        </w:rPr>
        <w:t xml:space="preserve">##             95 % C.I.lower    95 % C.I.upper</w:t>
      </w:r>
      <w:r>
        <w:br/>
      </w:r>
      <w:r>
        <w:rPr>
          <w:rStyle w:val="VerbatimChar"/>
        </w:rPr>
        <w:t xml:space="preserve">## (Intercept)       25.43065          47.78625</w:t>
      </w:r>
      <w:r>
        <w:br/>
      </w:r>
      <w:r>
        <w:rPr>
          <w:rStyle w:val="VerbatimChar"/>
        </w:rPr>
        <w:t xml:space="preserve">## THICKNESS        -21.97711          25.47497</w:t>
      </w:r>
    </w:p>
    <w:p>
      <w:pPr>
        <w:pStyle w:val="SourceCode"/>
      </w:pPr>
      <w:r>
        <w:rPr>
          <w:rStyle w:val="FunctionTok"/>
        </w:rPr>
        <w:t xml:space="preserve">ciReg</w:t>
      </w:r>
      <w:r>
        <w:rPr>
          <w:rStyle w:val="NormalTok"/>
        </w:rPr>
        <w:t xml:space="preserve">(eggs.qdlm)</w:t>
      </w:r>
    </w:p>
    <w:p>
      <w:pPr>
        <w:pStyle w:val="SourceCode"/>
      </w:pPr>
      <w:r>
        <w:rPr>
          <w:rStyle w:val="VerbatimChar"/>
        </w:rPr>
        <w:t xml:space="preserve">##                95 % C.I.lower    95 % C.I.upper</w:t>
      </w:r>
      <w:r>
        <w:br/>
      </w:r>
      <w:r>
        <w:rPr>
          <w:rStyle w:val="VerbatimChar"/>
        </w:rPr>
        <w:t xml:space="preserve">## (Intercept)         -114.7114           90.6377</w:t>
      </w:r>
      <w:r>
        <w:br/>
      </w:r>
      <w:r>
        <w:rPr>
          <w:rStyle w:val="VerbatimChar"/>
        </w:rPr>
        <w:t xml:space="preserve">## THICKNESS           -235.0575          668.7300</w:t>
      </w:r>
      <w:r>
        <w:br/>
      </w:r>
      <w:r>
        <w:rPr>
          <w:rStyle w:val="VerbatimChar"/>
        </w:rPr>
        <w:t xml:space="preserve">## I(THICKNESS^2)      -728.8292          258.3232</w:t>
      </w:r>
    </w:p>
    <w:p>
      <w:pPr>
        <w:pStyle w:val="FirstParagraph"/>
      </w:pPr>
      <w:r>
        <w:t xml:space="preserve">This range is where 95% of the data shows up.</w:t>
      </w:r>
    </w:p>
    <w:bookmarkStart w:id="78" w:name="straight-trend-line-for-eggs-data"/>
    <w:p>
      <w:pPr>
        <w:pStyle w:val="Heading3"/>
      </w:pPr>
      <w:r>
        <w:t xml:space="preserve">Straight trend line for eggs data</w:t>
      </w:r>
    </w:p>
    <w:p>
      <w:pPr>
        <w:pStyle w:val="SourceCode"/>
      </w:pPr>
      <w:r>
        <w:rPr>
          <w:rStyle w:val="FunctionTok"/>
        </w:rPr>
        <w:t xml:space="preserve">layout</w:t>
      </w:r>
      <w:r>
        <w:rPr>
          <w:rStyle w:val="NormalTok"/>
        </w:rPr>
        <w:t xml:space="preserve">(</w:t>
      </w:r>
      <w:r>
        <w:rPr>
          <w:rStyle w:val="DecValTok"/>
        </w:rPr>
        <w:t xml:space="preserve">1</w:t>
      </w:r>
      <w:r>
        <w:rPr>
          <w:rStyle w:val="NormalTok"/>
        </w:rPr>
        <w:t xml:space="preserve">)</w:t>
      </w:r>
      <w:r>
        <w:br/>
      </w:r>
      <w:r>
        <w:rPr>
          <w:rStyle w:val="FunctionTok"/>
        </w:rPr>
        <w:t xml:space="preserve">plot</w:t>
      </w:r>
      <w:r>
        <w:rPr>
          <w:rStyle w:val="NormalTok"/>
        </w:rPr>
        <w:t xml:space="preserve">(eggs</w:t>
      </w:r>
      <w:r>
        <w:rPr>
          <w:rStyle w:val="SpecialCharTok"/>
        </w:rPr>
        <w:t xml:space="preserve">$</w:t>
      </w:r>
      <w:r>
        <w:rPr>
          <w:rStyle w:val="NormalTok"/>
        </w:rPr>
        <w:t xml:space="preserve">STRENGTH</w:t>
      </w:r>
      <w:r>
        <w:rPr>
          <w:rStyle w:val="SpecialCharTok"/>
        </w:rPr>
        <w:t xml:space="preserve">~</w:t>
      </w:r>
      <w:r>
        <w:rPr>
          <w:rStyle w:val="NormalTok"/>
        </w:rPr>
        <w:t xml:space="preserve">eggs</w:t>
      </w:r>
      <w:r>
        <w:rPr>
          <w:rStyle w:val="SpecialCharTok"/>
        </w:rPr>
        <w:t xml:space="preserve">$</w:t>
      </w:r>
      <w:r>
        <w:rPr>
          <w:rStyle w:val="NormalTok"/>
        </w:rPr>
        <w:t xml:space="preserve">THICKNESS, </w:t>
      </w:r>
      <w:r>
        <w:rPr>
          <w:rStyle w:val="AttributeTok"/>
        </w:rPr>
        <w:t xml:space="preserve">bg=</w:t>
      </w:r>
      <w:r>
        <w:rPr>
          <w:rStyle w:val="StringTok"/>
        </w:rPr>
        <w:t xml:space="preserve">"Blue"</w:t>
      </w:r>
      <w:r>
        <w:rPr>
          <w:rStyle w:val="NormalTok"/>
        </w:rPr>
        <w:t xml:space="preserve">,</w:t>
      </w:r>
      <w:r>
        <w:rPr>
          <w:rStyle w:val="AttributeTok"/>
        </w:rPr>
        <w:t xml:space="preserve">pch=</w:t>
      </w:r>
      <w:r>
        <w:rPr>
          <w:rStyle w:val="DecValTok"/>
        </w:rPr>
        <w:t xml:space="preserve">21</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1.1</w:t>
      </w:r>
      <w:r>
        <w:rPr>
          <w:rStyle w:val="SpecialCharTok"/>
        </w:rPr>
        <w:t xml:space="preserve">*</w:t>
      </w:r>
      <w:r>
        <w:rPr>
          <w:rStyle w:val="FunctionTok"/>
        </w:rPr>
        <w:t xml:space="preserve">max</w:t>
      </w:r>
      <w:r>
        <w:rPr>
          <w:rStyle w:val="NormalTok"/>
        </w:rPr>
        <w:t xml:space="preserve">(eggs</w:t>
      </w:r>
      <w:r>
        <w:rPr>
          <w:rStyle w:val="SpecialCharTok"/>
        </w:rPr>
        <w:t xml:space="preserve">$</w:t>
      </w:r>
      <w:r>
        <w:rPr>
          <w:rStyle w:val="NormalTok"/>
        </w:rPr>
        <w:t xml:space="preserve">THICKNESS)), </w:t>
      </w:r>
      <w:r>
        <w:rPr>
          <w:rStyle w:val="AttributeTok"/>
        </w:rPr>
        <w:t xml:space="preserve">xlab =</w:t>
      </w:r>
      <w:r>
        <w:rPr>
          <w:rStyle w:val="NormalTok"/>
        </w:rPr>
        <w:t xml:space="preserve"> </w:t>
      </w:r>
      <w:r>
        <w:rPr>
          <w:rStyle w:val="StringTok"/>
        </w:rPr>
        <w:t xml:space="preserve">"Thickness"</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1.1</w:t>
      </w:r>
      <w:r>
        <w:rPr>
          <w:rStyle w:val="SpecialCharTok"/>
        </w:rPr>
        <w:t xml:space="preserve">*</w:t>
      </w:r>
      <w:r>
        <w:rPr>
          <w:rStyle w:val="FunctionTok"/>
        </w:rPr>
        <w:t xml:space="preserve">max</w:t>
      </w:r>
      <w:r>
        <w:rPr>
          <w:rStyle w:val="NormalTok"/>
        </w:rPr>
        <w:t xml:space="preserve">(eggs</w:t>
      </w:r>
      <w:r>
        <w:rPr>
          <w:rStyle w:val="SpecialCharTok"/>
        </w:rPr>
        <w:t xml:space="preserve">$</w:t>
      </w:r>
      <w:r>
        <w:rPr>
          <w:rStyle w:val="NormalTok"/>
        </w:rPr>
        <w:t xml:space="preserve">STRENGTH)), </w:t>
      </w:r>
      <w:r>
        <w:rPr>
          <w:rStyle w:val="AttributeTok"/>
        </w:rPr>
        <w:t xml:space="preserve">ylab =</w:t>
      </w:r>
      <w:r>
        <w:rPr>
          <w:rStyle w:val="NormalTok"/>
        </w:rPr>
        <w:t xml:space="preserve"> </w:t>
      </w:r>
      <w:r>
        <w:rPr>
          <w:rStyle w:val="StringTok"/>
        </w:rPr>
        <w:t xml:space="preserve">"Strength of Egg"</w:t>
      </w:r>
      <w:r>
        <w:rPr>
          <w:rStyle w:val="NormalTok"/>
        </w:rPr>
        <w:t xml:space="preserve">, </w:t>
      </w:r>
      <w:r>
        <w:rPr>
          <w:rStyle w:val="AttributeTok"/>
        </w:rPr>
        <w:t xml:space="preserve">cex =</w:t>
      </w:r>
      <w:r>
        <w:rPr>
          <w:rStyle w:val="NormalTok"/>
        </w:rPr>
        <w:t xml:space="preserve"> </w:t>
      </w:r>
      <w:r>
        <w:rPr>
          <w:rStyle w:val="FloatTok"/>
        </w:rPr>
        <w:t xml:space="preserve">1.2</w:t>
      </w:r>
      <w:r>
        <w:rPr>
          <w:rStyle w:val="NormalTok"/>
        </w:rPr>
        <w:t xml:space="preserve">, </w:t>
      </w:r>
      <w:r>
        <w:rPr>
          <w:rStyle w:val="AttributeTok"/>
        </w:rPr>
        <w:t xml:space="preserve">main =</w:t>
      </w:r>
      <w:r>
        <w:rPr>
          <w:rStyle w:val="NormalTok"/>
        </w:rPr>
        <w:t xml:space="preserve"> </w:t>
      </w:r>
      <w:r>
        <w:rPr>
          <w:rStyle w:val="StringTok"/>
        </w:rPr>
        <w:t xml:space="preserve">"Plot of Thickness vs Strength"</w:t>
      </w:r>
      <w:r>
        <w:rPr>
          <w:rStyle w:val="NormalTok"/>
        </w:rPr>
        <w:t xml:space="preserve">, </w:t>
      </w:r>
      <w:r>
        <w:rPr>
          <w:rStyle w:val="AttributeTok"/>
        </w:rPr>
        <w:t xml:space="preserve">data=</w:t>
      </w:r>
      <w:r>
        <w:rPr>
          <w:rStyle w:val="NormalTok"/>
        </w:rPr>
        <w:t xml:space="preserve">eggs)</w:t>
      </w:r>
      <w:r>
        <w:br/>
      </w:r>
      <w:r>
        <w:rPr>
          <w:rStyle w:val="FunctionTok"/>
        </w:rPr>
        <w:t xml:space="preserve">abline</w:t>
      </w:r>
      <w:r>
        <w:rPr>
          <w:rStyle w:val="NormalTok"/>
        </w:rPr>
        <w:t xml:space="preserve">(eggs.lm)</w:t>
      </w:r>
    </w:p>
    <w:p>
      <w:pPr>
        <w:pStyle w:val="FirstParagraph"/>
      </w:pPr>
      <w:r>
        <w:drawing>
          <wp:inline>
            <wp:extent cx="4620126" cy="3696101"/>
            <wp:effectExtent b="0" l="0" r="0" t="0"/>
            <wp:docPr descr="" title="" id="61" name="Picture"/>
            <a:graphic>
              <a:graphicData uri="http://schemas.openxmlformats.org/drawingml/2006/picture">
                <pic:pic>
                  <pic:nvPicPr>
                    <pic:cNvPr descr="Project2_files/figure-docx/unnamed-chunk-10-1.png" id="62" name="Picture"/>
                    <pic:cNvPicPr>
                      <a:picLocks noChangeArrowheads="1" noChangeAspect="1"/>
                    </pic:cNvPicPr>
                  </pic:nvPicPr>
                  <pic:blipFill>
                    <a:blip r:embed="rId6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plot</w:t>
      </w:r>
      <w:r>
        <w:rPr>
          <w:rStyle w:val="NormalTok"/>
        </w:rPr>
        <w:t xml:space="preserve">(eggs</w:t>
      </w:r>
      <w:r>
        <w:rPr>
          <w:rStyle w:val="SpecialCharTok"/>
        </w:rPr>
        <w:t xml:space="preserve">$</w:t>
      </w:r>
      <w:r>
        <w:rPr>
          <w:rStyle w:val="NormalTok"/>
        </w:rPr>
        <w:t xml:space="preserve">STRENGTH</w:t>
      </w:r>
      <w:r>
        <w:rPr>
          <w:rStyle w:val="SpecialCharTok"/>
        </w:rPr>
        <w:t xml:space="preserve">~</w:t>
      </w:r>
      <w:r>
        <w:rPr>
          <w:rStyle w:val="NormalTok"/>
        </w:rPr>
        <w:t xml:space="preserve">eggs</w:t>
      </w:r>
      <w:r>
        <w:rPr>
          <w:rStyle w:val="SpecialCharTok"/>
        </w:rPr>
        <w:t xml:space="preserve">$</w:t>
      </w:r>
      <w:r>
        <w:rPr>
          <w:rStyle w:val="NormalTok"/>
        </w:rPr>
        <w:t xml:space="preserve">THICKNESS)</w:t>
      </w:r>
      <w:r>
        <w:br/>
      </w:r>
      <w:r>
        <w:rPr>
          <w:rStyle w:val="NormalTok"/>
        </w:rPr>
        <w:t xml:space="preserve">myplot </w:t>
      </w:r>
      <w:r>
        <w:rPr>
          <w:rStyle w:val="OtherTok"/>
        </w:rPr>
        <w:t xml:space="preserve">=</w:t>
      </w:r>
      <w:r>
        <w:rPr>
          <w:rStyle w:val="NormalTok"/>
        </w:rPr>
        <w:t xml:space="preserve"> </w:t>
      </w:r>
      <w:r>
        <w:rPr>
          <w:rStyle w:val="ControlFlowTok"/>
        </w:rPr>
        <w:t xml:space="preserve">function</w:t>
      </w:r>
      <w:r>
        <w:rPr>
          <w:rStyle w:val="NormalTok"/>
        </w:rPr>
        <w:t xml:space="preserve">(x){</w:t>
      </w:r>
      <w:r>
        <w:br/>
      </w:r>
      <w:r>
        <w:rPr>
          <w:rStyle w:val="NormalTok"/>
        </w:rPr>
        <w:t xml:space="preserve">  eggs.qdlm</w:t>
      </w:r>
      <w:r>
        <w:rPr>
          <w:rStyle w:val="SpecialCharTok"/>
        </w:rPr>
        <w:t xml:space="preserve">$</w:t>
      </w:r>
      <w:r>
        <w:rPr>
          <w:rStyle w:val="NormalTok"/>
        </w:rPr>
        <w:t xml:space="preserve">coef[</w:t>
      </w:r>
      <w:r>
        <w:rPr>
          <w:rStyle w:val="DecValTok"/>
        </w:rPr>
        <w:t xml:space="preserve">1</w:t>
      </w:r>
      <w:r>
        <w:rPr>
          <w:rStyle w:val="NormalTok"/>
        </w:rPr>
        <w:t xml:space="preserve">] </w:t>
      </w:r>
      <w:r>
        <w:rPr>
          <w:rStyle w:val="SpecialCharTok"/>
        </w:rPr>
        <w:t xml:space="preserve">+</w:t>
      </w:r>
      <w:r>
        <w:rPr>
          <w:rStyle w:val="NormalTok"/>
        </w:rPr>
        <w:t xml:space="preserve"> eggs.qdlm</w:t>
      </w:r>
      <w:r>
        <w:rPr>
          <w:rStyle w:val="SpecialCharTok"/>
        </w:rPr>
        <w:t xml:space="preserve">$</w:t>
      </w:r>
      <w:r>
        <w:rPr>
          <w:rStyle w:val="NormalTok"/>
        </w:rPr>
        <w:t xml:space="preserve">coef[</w:t>
      </w:r>
      <w:r>
        <w:rPr>
          <w:rStyle w:val="DecValTok"/>
        </w:rPr>
        <w:t xml:space="preserve">2</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eggs.qdlm</w:t>
      </w:r>
      <w:r>
        <w:rPr>
          <w:rStyle w:val="SpecialCharTok"/>
        </w:rPr>
        <w:t xml:space="preserve">$</w:t>
      </w:r>
      <w:r>
        <w:rPr>
          <w:rStyle w:val="NormalTok"/>
        </w:rPr>
        <w:t xml:space="preserve">coef[</w:t>
      </w:r>
      <w:r>
        <w:rPr>
          <w:rStyle w:val="DecValTok"/>
        </w:rPr>
        <w:t xml:space="preserve">3</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DecValTok"/>
        </w:rPr>
        <w:t xml:space="preserve">2</w:t>
      </w:r>
      <w:r>
        <w:br/>
      </w:r>
      <w:r>
        <w:rPr>
          <w:rStyle w:val="NormalTok"/>
        </w:rPr>
        <w:t xml:space="preserve">}</w:t>
      </w:r>
      <w:r>
        <w:br/>
      </w:r>
      <w:r>
        <w:br/>
      </w:r>
      <w:r>
        <w:rPr>
          <w:rStyle w:val="FunctionTok"/>
        </w:rPr>
        <w:t xml:space="preserve">curve</w:t>
      </w:r>
      <w:r>
        <w:rPr>
          <w:rStyle w:val="NormalTok"/>
        </w:rPr>
        <w:t xml:space="preserve">(myplot,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64" name="Picture"/>
            <a:graphic>
              <a:graphicData uri="http://schemas.openxmlformats.org/drawingml/2006/picture">
                <pic:pic>
                  <pic:nvPicPr>
                    <pic:cNvPr descr="Project2_files/figure-docx/unnamed-chunk-10-2.png" id="65" name="Picture"/>
                    <pic:cNvPicPr>
                      <a:picLocks noChangeArrowheads="1" noChangeAspect="1"/>
                    </pic:cNvPicPr>
                  </pic:nvPicPr>
                  <pic:blipFill>
                    <a:blip r:embed="rId63"/>
                    <a:stretch>
                      <a:fillRect/>
                    </a:stretch>
                  </pic:blipFill>
                  <pic:spPr bwMode="auto">
                    <a:xfrm>
                      <a:off x="0" y="0"/>
                      <a:ext cx="4620126" cy="3696101"/>
                    </a:xfrm>
                    <a:prstGeom prst="rect">
                      <a:avLst/>
                    </a:prstGeom>
                    <a:noFill/>
                    <a:ln w="9525">
                      <a:noFill/>
                      <a:headEnd/>
                      <a:tailEnd/>
                    </a:ln>
                  </pic:spPr>
                </pic:pic>
              </a:graphicData>
            </a:graphic>
          </wp:inline>
        </w:drawing>
      </w:r>
    </w:p>
    <w:bookmarkStart w:id="69" w:name="trendscatter-of-eggs-data"/>
    <w:p>
      <w:pPr>
        <w:pStyle w:val="Heading4"/>
      </w:pPr>
      <w:r>
        <w:t xml:space="preserve">Trendscatter of eggs data</w:t>
      </w:r>
    </w:p>
    <w:p>
      <w:pPr>
        <w:pStyle w:val="SourceCode"/>
      </w:pPr>
      <w:r>
        <w:rPr>
          <w:rStyle w:val="FunctionTok"/>
        </w:rPr>
        <w:t xml:space="preserve">trendscatter</w:t>
      </w:r>
      <w:r>
        <w:rPr>
          <w:rStyle w:val="NormalTok"/>
        </w:rPr>
        <w:t xml:space="preserve">(eggs</w:t>
      </w:r>
      <w:r>
        <w:rPr>
          <w:rStyle w:val="SpecialCharTok"/>
        </w:rPr>
        <w:t xml:space="preserve">$</w:t>
      </w:r>
      <w:r>
        <w:rPr>
          <w:rStyle w:val="NormalTok"/>
        </w:rPr>
        <w:t xml:space="preserve">STRENGTH</w:t>
      </w:r>
      <w:r>
        <w:rPr>
          <w:rStyle w:val="SpecialCharTok"/>
        </w:rPr>
        <w:t xml:space="preserve">~</w:t>
      </w:r>
      <w:r>
        <w:rPr>
          <w:rStyle w:val="NormalTok"/>
        </w:rPr>
        <w:t xml:space="preserve">eggs</w:t>
      </w:r>
      <w:r>
        <w:rPr>
          <w:rStyle w:val="SpecialCharTok"/>
        </w:rPr>
        <w:t xml:space="preserve">$</w:t>
      </w:r>
      <w:r>
        <w:rPr>
          <w:rStyle w:val="NormalTok"/>
        </w:rPr>
        <w:t xml:space="preserve">THICKNESS, </w:t>
      </w:r>
      <w:r>
        <w:rPr>
          <w:rStyle w:val="AttributeTok"/>
        </w:rPr>
        <w:t xml:space="preserve">data =</w:t>
      </w:r>
      <w:r>
        <w:rPr>
          <w:rStyle w:val="NormalTok"/>
        </w:rPr>
        <w:t xml:space="preserve"> eggs, </w:t>
      </w:r>
      <w:r>
        <w:rPr>
          <w:rStyle w:val="AttributeTok"/>
        </w:rPr>
        <w:t xml:space="preserve">f =</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67" name="Picture"/>
            <a:graphic>
              <a:graphicData uri="http://schemas.openxmlformats.org/drawingml/2006/picture">
                <pic:pic>
                  <pic:nvPicPr>
                    <pic:cNvPr descr="Project2_files/figure-docx/unnamed-chunk-11-1.png" id="68" name="Picture"/>
                    <pic:cNvPicPr>
                      <a:picLocks noChangeArrowheads="1" noChangeAspect="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bookmarkEnd w:id="69"/>
    <w:bookmarkStart w:id="70" w:name="residual-vs-fitted-values-for-eggs-data"/>
    <w:p>
      <w:pPr>
        <w:pStyle w:val="Heading4"/>
      </w:pPr>
      <w:r>
        <w:t xml:space="preserve">Residual vs fitted values for eggs data</w:t>
      </w:r>
    </w:p>
    <w:p>
      <w:pPr>
        <w:pStyle w:val="SourceCode"/>
      </w:pPr>
      <w:r>
        <w:rPr>
          <w:rStyle w:val="NormalTok"/>
        </w:rPr>
        <w:t xml:space="preserve">strength.res </w:t>
      </w:r>
      <w:r>
        <w:rPr>
          <w:rStyle w:val="OtherTok"/>
        </w:rPr>
        <w:t xml:space="preserve">=</w:t>
      </w:r>
      <w:r>
        <w:rPr>
          <w:rStyle w:val="NormalTok"/>
        </w:rPr>
        <w:t xml:space="preserve"> </w:t>
      </w:r>
      <w:r>
        <w:rPr>
          <w:rStyle w:val="FunctionTok"/>
        </w:rPr>
        <w:t xml:space="preserve">residuals</w:t>
      </w:r>
      <w:r>
        <w:rPr>
          <w:rStyle w:val="NormalTok"/>
        </w:rPr>
        <w:t xml:space="preserve">(eggs.lm)</w:t>
      </w:r>
      <w:r>
        <w:br/>
      </w:r>
      <w:r>
        <w:rPr>
          <w:rStyle w:val="NormalTok"/>
        </w:rPr>
        <w:t xml:space="preserve">strength.fit </w:t>
      </w:r>
      <w:r>
        <w:rPr>
          <w:rStyle w:val="OtherTok"/>
        </w:rPr>
        <w:t xml:space="preserve">=</w:t>
      </w:r>
      <w:r>
        <w:rPr>
          <w:rStyle w:val="NormalTok"/>
        </w:rPr>
        <w:t xml:space="preserve"> </w:t>
      </w:r>
      <w:r>
        <w:rPr>
          <w:rStyle w:val="FunctionTok"/>
        </w:rPr>
        <w:t xml:space="preserve">fitted</w:t>
      </w:r>
      <w:r>
        <w:rPr>
          <w:rStyle w:val="NormalTok"/>
        </w:rPr>
        <w:t xml:space="preserve">(eggs.lm)</w:t>
      </w:r>
      <w:r>
        <w:br/>
      </w:r>
      <w:r>
        <w:br/>
      </w:r>
      <w:r>
        <w:rPr>
          <w:rStyle w:val="NormalTok"/>
        </w:rPr>
        <w:t xml:space="preserve">strength.qdres </w:t>
      </w:r>
      <w:r>
        <w:rPr>
          <w:rStyle w:val="OtherTok"/>
        </w:rPr>
        <w:t xml:space="preserve">=</w:t>
      </w:r>
      <w:r>
        <w:rPr>
          <w:rStyle w:val="NormalTok"/>
        </w:rPr>
        <w:t xml:space="preserve"> </w:t>
      </w:r>
      <w:r>
        <w:rPr>
          <w:rStyle w:val="FunctionTok"/>
        </w:rPr>
        <w:t xml:space="preserve">residuals</w:t>
      </w:r>
      <w:r>
        <w:rPr>
          <w:rStyle w:val="NormalTok"/>
        </w:rPr>
        <w:t xml:space="preserve">(eggs.qdlm)</w:t>
      </w:r>
      <w:r>
        <w:br/>
      </w:r>
      <w:r>
        <w:rPr>
          <w:rStyle w:val="NormalTok"/>
        </w:rPr>
        <w:t xml:space="preserve">strength.qdfit </w:t>
      </w:r>
      <w:r>
        <w:rPr>
          <w:rStyle w:val="OtherTok"/>
        </w:rPr>
        <w:t xml:space="preserve">=</w:t>
      </w:r>
      <w:r>
        <w:rPr>
          <w:rStyle w:val="NormalTok"/>
        </w:rPr>
        <w:t xml:space="preserve"> </w:t>
      </w:r>
      <w:r>
        <w:rPr>
          <w:rStyle w:val="FunctionTok"/>
        </w:rPr>
        <w:t xml:space="preserve">fitted</w:t>
      </w:r>
      <w:r>
        <w:rPr>
          <w:rStyle w:val="NormalTok"/>
        </w:rPr>
        <w:t xml:space="preserve">(eggs.qdlm)</w:t>
      </w:r>
    </w:p>
    <w:bookmarkEnd w:id="70"/>
    <w:bookmarkStart w:id="77" w:name="Xa5b0b0663d31f00273e14faaf51c35830f6ae5c"/>
    <w:p>
      <w:pPr>
        <w:pStyle w:val="Heading4"/>
      </w:pPr>
      <w:r>
        <w:t xml:space="preserve">Trendscatter on Residual Vs Fitted for eggs data</w:t>
      </w:r>
    </w:p>
    <w:p>
      <w:pPr>
        <w:pStyle w:val="SourceCode"/>
      </w:pPr>
      <w:r>
        <w:rPr>
          <w:rStyle w:val="FunctionTok"/>
        </w:rPr>
        <w:t xml:space="preserve">trendscatter</w:t>
      </w:r>
      <w:r>
        <w:rPr>
          <w:rStyle w:val="NormalTok"/>
        </w:rPr>
        <w:t xml:space="preserve">(strength.res</w:t>
      </w:r>
      <w:r>
        <w:rPr>
          <w:rStyle w:val="SpecialCharTok"/>
        </w:rPr>
        <w:t xml:space="preserve">~</w:t>
      </w:r>
      <w:r>
        <w:rPr>
          <w:rStyle w:val="NormalTok"/>
        </w:rPr>
        <w:t xml:space="preserve">strength.fit)</w:t>
      </w:r>
    </w:p>
    <w:p>
      <w:pPr>
        <w:pStyle w:val="FirstParagraph"/>
      </w:pPr>
      <w:r>
        <w:drawing>
          <wp:inline>
            <wp:extent cx="4620126" cy="3696101"/>
            <wp:effectExtent b="0" l="0" r="0" t="0"/>
            <wp:docPr descr="" title="" id="72" name="Picture"/>
            <a:graphic>
              <a:graphicData uri="http://schemas.openxmlformats.org/drawingml/2006/picture">
                <pic:pic>
                  <pic:nvPicPr>
                    <pic:cNvPr descr="Project2_files/figure-docx/unnamed-chunk-13-1.png" id="73" name="Picture"/>
                    <pic:cNvPicPr>
                      <a:picLocks noChangeArrowheads="1" noChangeAspect="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trendscatter</w:t>
      </w:r>
      <w:r>
        <w:rPr>
          <w:rStyle w:val="NormalTok"/>
        </w:rPr>
        <w:t xml:space="preserve">(strength.qdres</w:t>
      </w:r>
      <w:r>
        <w:rPr>
          <w:rStyle w:val="SpecialCharTok"/>
        </w:rPr>
        <w:t xml:space="preserve">~</w:t>
      </w:r>
      <w:r>
        <w:rPr>
          <w:rStyle w:val="NormalTok"/>
        </w:rPr>
        <w:t xml:space="preserve">strength.qdfit)</w:t>
      </w:r>
    </w:p>
    <w:p>
      <w:pPr>
        <w:pStyle w:val="FirstParagraph"/>
      </w:pPr>
      <w:r>
        <w:drawing>
          <wp:inline>
            <wp:extent cx="4620126" cy="3696101"/>
            <wp:effectExtent b="0" l="0" r="0" t="0"/>
            <wp:docPr descr="" title="" id="75" name="Picture"/>
            <a:graphic>
              <a:graphicData uri="http://schemas.openxmlformats.org/drawingml/2006/picture">
                <pic:pic>
                  <pic:nvPicPr>
                    <pic:cNvPr descr="Project2_files/figure-docx/unnamed-chunk-13-2.png" id="76" name="Picture"/>
                    <pic:cNvPicPr>
                      <a:picLocks noChangeArrowheads="1" noChangeAspect="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trend must go back to the middle dotted line and stay their to be reliable, this is not the case as you can see here.</w:t>
      </w:r>
    </w:p>
    <w:bookmarkEnd w:id="77"/>
    <w:bookmarkEnd w:id="78"/>
    <w:bookmarkStart w:id="79" w:name="independence-of-data"/>
    <w:p>
      <w:pPr>
        <w:pStyle w:val="Heading3"/>
      </w:pPr>
      <w:r>
        <w:t xml:space="preserve">Independence of data</w:t>
      </w:r>
    </w:p>
    <w:p>
      <w:pPr>
        <w:pStyle w:val="SourceCode"/>
      </w:pPr>
      <w:r>
        <w:rPr>
          <w:rStyle w:val="FunctionTok"/>
        </w:rPr>
        <w:t xml:space="preserve">t.test</w:t>
      </w:r>
      <w:r>
        <w:rPr>
          <w:rStyle w:val="NormalTok"/>
        </w:rPr>
        <w:t xml:space="preserve">(eggs</w:t>
      </w:r>
      <w:r>
        <w:rPr>
          <w:rStyle w:val="SpecialCharTok"/>
        </w:rPr>
        <w:t xml:space="preserve">$</w:t>
      </w:r>
      <w:r>
        <w:rPr>
          <w:rStyle w:val="NormalTok"/>
        </w:rPr>
        <w:t xml:space="preserve">STRENGTH,eggs</w:t>
      </w:r>
      <w:r>
        <w:rPr>
          <w:rStyle w:val="SpecialCharTok"/>
        </w:rPr>
        <w:t xml:space="preserve">$</w:t>
      </w:r>
      <w:r>
        <w:rPr>
          <w:rStyle w:val="NormalTok"/>
        </w:rPr>
        <w:t xml:space="preserve">THICKNESS)</w:t>
      </w:r>
    </w:p>
    <w:p>
      <w:pPr>
        <w:pStyle w:val="SourceCode"/>
      </w:pPr>
      <w:r>
        <w:rPr>
          <w:rStyle w:val="VerbatimChar"/>
        </w:rPr>
        <w:t xml:space="preserve">## </w:t>
      </w:r>
      <w:r>
        <w:br/>
      </w:r>
      <w:r>
        <w:rPr>
          <w:rStyle w:val="VerbatimChar"/>
        </w:rPr>
        <w:t xml:space="preserve">##  Welch Two Sample t-test</w:t>
      </w:r>
      <w:r>
        <w:br/>
      </w:r>
      <w:r>
        <w:rPr>
          <w:rStyle w:val="VerbatimChar"/>
        </w:rPr>
        <w:t xml:space="preserve">## </w:t>
      </w:r>
      <w:r>
        <w:br/>
      </w:r>
      <w:r>
        <w:rPr>
          <w:rStyle w:val="VerbatimChar"/>
        </w:rPr>
        <w:t xml:space="preserve">## data:  eggs$STRENGTH and eggs$THICKNESS</w:t>
      </w:r>
      <w:r>
        <w:br/>
      </w:r>
      <w:r>
        <w:rPr>
          <w:rStyle w:val="VerbatimChar"/>
        </w:rPr>
        <w:t xml:space="preserve">## t = 71.859, df = 27.016, p-value &lt; 2.2e-16</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35.90434 38.01495</w:t>
      </w:r>
      <w:r>
        <w:br/>
      </w:r>
      <w:r>
        <w:rPr>
          <w:rStyle w:val="VerbatimChar"/>
        </w:rPr>
        <w:t xml:space="preserve">## sample estimates:</w:t>
      </w:r>
      <w:r>
        <w:br/>
      </w:r>
      <w:r>
        <w:rPr>
          <w:rStyle w:val="VerbatimChar"/>
        </w:rPr>
        <w:t xml:space="preserve">##  mean of x  mean of y </w:t>
      </w:r>
      <w:r>
        <w:br/>
      </w:r>
      <w:r>
        <w:rPr>
          <w:rStyle w:val="VerbatimChar"/>
        </w:rPr>
        <w:t xml:space="preserve">## 37.4285714  0.4689286</w:t>
      </w:r>
    </w:p>
    <w:p>
      <w:pPr>
        <w:pStyle w:val="FirstParagraph"/>
      </w:pPr>
      <w:r>
        <w:t xml:space="preserve">They come from the same egg so no, there is no independence.</w:t>
      </w:r>
    </w:p>
    <w:bookmarkEnd w:id="79"/>
    <w:bookmarkEnd w:id="80"/>
    <w:bookmarkEnd w:id="81"/>
    <w:bookmarkStart w:id="84" w:name="which-model-is-better"/>
    <w:p>
      <w:pPr>
        <w:pStyle w:val="Heading1"/>
      </w:pPr>
      <w:r>
        <w:t xml:space="preserve">Which model is better?</w:t>
      </w:r>
    </w:p>
    <w:p>
      <w:pPr>
        <w:pStyle w:val="FirstParagraph"/>
      </w:pPr>
      <w:r>
        <w:t xml:space="preserve">As seen previously, these models are really not great, but based on the p variable and closeness of the data points to the mean, the quadratic model will be best.</w:t>
      </w:r>
      <w:r>
        <w:t xml:space="preserve"> </w:t>
      </w:r>
      <w:r>
        <w:t xml:space="preserve">(Faraway 2016)</w:t>
      </w:r>
    </w:p>
    <w:bookmarkStart w:id="82" w:name="adjusted-r2-check"/>
    <w:p>
      <w:pPr>
        <w:pStyle w:val="Heading2"/>
      </w:pPr>
      <w:r>
        <w:t xml:space="preserve">Adjusted</w:t>
      </w:r>
      <w:r>
        <w:t xml:space="preserve"> </w:t>
      </w:r>
      <m:oMath>
        <m:sSup>
          <m:e>
            <m:r>
              <m:t>R</m:t>
            </m:r>
          </m:e>
          <m:sup>
            <m:r>
              <m:t>2</m:t>
            </m:r>
          </m:sup>
        </m:sSup>
      </m:oMath>
      <w:r>
        <w:t xml:space="preserve"> </w:t>
      </w:r>
      <w:r>
        <w:t xml:space="preserve">Check</w:t>
      </w:r>
    </w:p>
    <w:p>
      <w:pPr>
        <w:pStyle w:val="FirstParagraph"/>
      </w:pPr>
      <m:oMathPara>
        <m:oMathParaPr>
          <m:jc m:val="center"/>
        </m:oMathParaPr>
        <m:oMath>
          <m:sSubSup>
            <m:e>
              <m:r>
                <m:t>R</m:t>
              </m:r>
            </m:e>
            <m:sub>
              <m:r>
                <m:t>a</m:t>
              </m:r>
              <m:r>
                <m:t>d</m:t>
              </m:r>
              <m:r>
                <m:t>j</m:t>
              </m:r>
            </m:sub>
            <m:sup>
              <m:r>
                <m:t>2</m:t>
              </m:r>
            </m:sup>
          </m:sSubSup>
          <m:r>
            <m:rPr>
              <m:sty m:val="p"/>
            </m:rPr>
            <m:t>=</m:t>
          </m:r>
        </m:oMath>
      </m:oMathPara>
    </w:p>
    <w:p>
      <w:pPr>
        <w:pStyle w:val="SourceCode"/>
      </w:pPr>
      <w:r>
        <w:rPr>
          <w:rStyle w:val="CommentTok"/>
        </w:rPr>
        <w:t xml:space="preserve"># Linear Model</w:t>
      </w:r>
      <w:r>
        <w:br/>
      </w:r>
      <w:r>
        <w:rPr>
          <w:rStyle w:val="NormalTok"/>
        </w:rPr>
        <w:t xml:space="preserve">RSS1 </w:t>
      </w:r>
      <w:r>
        <w:rPr>
          <w:rStyle w:val="OtherTok"/>
        </w:rPr>
        <w:t xml:space="preserve">=</w:t>
      </w:r>
      <w:r>
        <w:rPr>
          <w:rStyle w:val="NormalTok"/>
        </w:rPr>
        <w:t xml:space="preserve"> </w:t>
      </w:r>
      <w:r>
        <w:rPr>
          <w:rStyle w:val="FunctionTok"/>
        </w:rPr>
        <w:t xml:space="preserve">with</w:t>
      </w:r>
      <w:r>
        <w:rPr>
          <w:rStyle w:val="NormalTok"/>
        </w:rPr>
        <w:t xml:space="preserve">(eggs, </w:t>
      </w:r>
      <w:r>
        <w:rPr>
          <w:rStyle w:val="FunctionTok"/>
        </w:rPr>
        <w:t xml:space="preserve">sum</w:t>
      </w:r>
      <w:r>
        <w:rPr>
          <w:rStyle w:val="NormalTok"/>
        </w:rPr>
        <w:t xml:space="preserve">((THICKNESS</w:t>
      </w:r>
      <w:r>
        <w:rPr>
          <w:rStyle w:val="SpecialCharTok"/>
        </w:rPr>
        <w:t xml:space="preserve">-</w:t>
      </w:r>
      <w:r>
        <w:rPr>
          <w:rStyle w:val="NormalTok"/>
        </w:rPr>
        <w:t xml:space="preserve">strength.fit)</w:t>
      </w:r>
      <w:r>
        <w:rPr>
          <w:rStyle w:val="SpecialCharTok"/>
        </w:rPr>
        <w:t xml:space="preserve">^</w:t>
      </w:r>
      <w:r>
        <w:rPr>
          <w:rStyle w:val="DecValTok"/>
        </w:rPr>
        <w:t xml:space="preserve">2</w:t>
      </w:r>
      <w:r>
        <w:rPr>
          <w:rStyle w:val="NormalTok"/>
        </w:rPr>
        <w:t xml:space="preserve">))</w:t>
      </w:r>
      <w:r>
        <w:br/>
      </w:r>
      <w:r>
        <w:rPr>
          <w:rStyle w:val="NormalTok"/>
        </w:rPr>
        <w:t xml:space="preserve">MSS1 </w:t>
      </w:r>
      <w:r>
        <w:rPr>
          <w:rStyle w:val="OtherTok"/>
        </w:rPr>
        <w:t xml:space="preserve">=</w:t>
      </w:r>
      <w:r>
        <w:rPr>
          <w:rStyle w:val="NormalTok"/>
        </w:rPr>
        <w:t xml:space="preserve"> </w:t>
      </w:r>
      <w:r>
        <w:rPr>
          <w:rStyle w:val="FunctionTok"/>
        </w:rPr>
        <w:t xml:space="preserve">with</w:t>
      </w:r>
      <w:r>
        <w:rPr>
          <w:rStyle w:val="NormalTok"/>
        </w:rPr>
        <w:t xml:space="preserve">(eggs, </w:t>
      </w:r>
      <w:r>
        <w:rPr>
          <w:rStyle w:val="FunctionTok"/>
        </w:rPr>
        <w:t xml:space="preserve">sum</w:t>
      </w:r>
      <w:r>
        <w:rPr>
          <w:rStyle w:val="NormalTok"/>
        </w:rPr>
        <w:t xml:space="preserve">((strength.fit</w:t>
      </w:r>
      <w:r>
        <w:rPr>
          <w:rStyle w:val="SpecialCharTok"/>
        </w:rPr>
        <w:t xml:space="preserve">-</w:t>
      </w:r>
      <w:r>
        <w:rPr>
          <w:rStyle w:val="FunctionTok"/>
        </w:rPr>
        <w:t xml:space="preserve">mean</w:t>
      </w:r>
      <w:r>
        <w:rPr>
          <w:rStyle w:val="NormalTok"/>
        </w:rPr>
        <w:t xml:space="preserve">(THICKNESS))</w:t>
      </w:r>
      <w:r>
        <w:rPr>
          <w:rStyle w:val="SpecialCharTok"/>
        </w:rPr>
        <w:t xml:space="preserve">^</w:t>
      </w:r>
      <w:r>
        <w:rPr>
          <w:rStyle w:val="DecValTok"/>
        </w:rPr>
        <w:t xml:space="preserve">2</w:t>
      </w:r>
      <w:r>
        <w:rPr>
          <w:rStyle w:val="NormalTok"/>
        </w:rPr>
        <w:t xml:space="preserve">))</w:t>
      </w:r>
      <w:r>
        <w:br/>
      </w:r>
      <w:r>
        <w:rPr>
          <w:rStyle w:val="NormalTok"/>
        </w:rPr>
        <w:t xml:space="preserve">TSS1 </w:t>
      </w:r>
      <w:r>
        <w:rPr>
          <w:rStyle w:val="OtherTok"/>
        </w:rPr>
        <w:t xml:space="preserve">=</w:t>
      </w:r>
      <w:r>
        <w:rPr>
          <w:rStyle w:val="NormalTok"/>
        </w:rPr>
        <w:t xml:space="preserve"> </w:t>
      </w:r>
      <w:r>
        <w:rPr>
          <w:rStyle w:val="FunctionTok"/>
        </w:rPr>
        <w:t xml:space="preserve">with</w:t>
      </w:r>
      <w:r>
        <w:rPr>
          <w:rStyle w:val="NormalTok"/>
        </w:rPr>
        <w:t xml:space="preserve">(eggs, </w:t>
      </w:r>
      <w:r>
        <w:rPr>
          <w:rStyle w:val="FunctionTok"/>
        </w:rPr>
        <w:t xml:space="preserve">sum</w:t>
      </w:r>
      <w:r>
        <w:rPr>
          <w:rStyle w:val="NormalTok"/>
        </w:rPr>
        <w:t xml:space="preserve">((THICKNESS</w:t>
      </w:r>
      <w:r>
        <w:rPr>
          <w:rStyle w:val="SpecialCharTok"/>
        </w:rPr>
        <w:t xml:space="preserve">-</w:t>
      </w:r>
      <w:r>
        <w:rPr>
          <w:rStyle w:val="FunctionTok"/>
        </w:rPr>
        <w:t xml:space="preserve">mean</w:t>
      </w:r>
      <w:r>
        <w:rPr>
          <w:rStyle w:val="NormalTok"/>
        </w:rPr>
        <w:t xml:space="preserve">(THICKNESS))</w:t>
      </w:r>
      <w:r>
        <w:rPr>
          <w:rStyle w:val="SpecialCharTok"/>
        </w:rPr>
        <w:t xml:space="preserve">^</w:t>
      </w:r>
      <w:r>
        <w:rPr>
          <w:rStyle w:val="DecValTok"/>
        </w:rPr>
        <w:t xml:space="preserve">2</w:t>
      </w:r>
      <w:r>
        <w:rPr>
          <w:rStyle w:val="NormalTok"/>
        </w:rPr>
        <w:t xml:space="preserve">))</w:t>
      </w:r>
      <w:r>
        <w:br/>
      </w:r>
      <w:r>
        <w:rPr>
          <w:rStyle w:val="NormalTok"/>
        </w:rPr>
        <w:t xml:space="preserve">R1 </w:t>
      </w:r>
      <w:r>
        <w:rPr>
          <w:rStyle w:val="OtherTok"/>
        </w:rPr>
        <w:t xml:space="preserve">=</w:t>
      </w:r>
      <w:r>
        <w:rPr>
          <w:rStyle w:val="NormalTok"/>
        </w:rPr>
        <w:t xml:space="preserve"> MSS1</w:t>
      </w:r>
      <w:r>
        <w:rPr>
          <w:rStyle w:val="SpecialCharTok"/>
        </w:rPr>
        <w:t xml:space="preserve">/</w:t>
      </w:r>
      <w:r>
        <w:rPr>
          <w:rStyle w:val="NormalTok"/>
        </w:rPr>
        <w:t xml:space="preserve">TSS1</w:t>
      </w:r>
      <w:r>
        <w:br/>
      </w:r>
      <w:r>
        <w:rPr>
          <w:rStyle w:val="NormalTok"/>
        </w:rPr>
        <w:t xml:space="preserve">R1</w:t>
      </w:r>
    </w:p>
    <w:p>
      <w:pPr>
        <w:pStyle w:val="SourceCode"/>
      </w:pPr>
      <w:r>
        <w:rPr>
          <w:rStyle w:val="VerbatimChar"/>
        </w:rPr>
        <w:t xml:space="preserve">## [1] 663256.9</w:t>
      </w:r>
    </w:p>
    <w:p>
      <w:pPr>
        <w:pStyle w:val="SourceCode"/>
      </w:pPr>
      <w:r>
        <w:rPr>
          <w:rStyle w:val="CommentTok"/>
        </w:rPr>
        <w:t xml:space="preserve"># Quadratic Model</w:t>
      </w:r>
      <w:r>
        <w:br/>
      </w:r>
      <w:r>
        <w:rPr>
          <w:rStyle w:val="NormalTok"/>
        </w:rPr>
        <w:t xml:space="preserve">RSS2 </w:t>
      </w:r>
      <w:r>
        <w:rPr>
          <w:rStyle w:val="OtherTok"/>
        </w:rPr>
        <w:t xml:space="preserve">=</w:t>
      </w:r>
      <w:r>
        <w:rPr>
          <w:rStyle w:val="NormalTok"/>
        </w:rPr>
        <w:t xml:space="preserve"> </w:t>
      </w:r>
      <w:r>
        <w:rPr>
          <w:rStyle w:val="FunctionTok"/>
        </w:rPr>
        <w:t xml:space="preserve">with</w:t>
      </w:r>
      <w:r>
        <w:rPr>
          <w:rStyle w:val="NormalTok"/>
        </w:rPr>
        <w:t xml:space="preserve">(eggs, </w:t>
      </w:r>
      <w:r>
        <w:rPr>
          <w:rStyle w:val="FunctionTok"/>
        </w:rPr>
        <w:t xml:space="preserve">sum</w:t>
      </w:r>
      <w:r>
        <w:rPr>
          <w:rStyle w:val="NormalTok"/>
        </w:rPr>
        <w:t xml:space="preserve">((THICKNESS</w:t>
      </w:r>
      <w:r>
        <w:rPr>
          <w:rStyle w:val="SpecialCharTok"/>
        </w:rPr>
        <w:t xml:space="preserve">-</w:t>
      </w:r>
      <w:r>
        <w:rPr>
          <w:rStyle w:val="NormalTok"/>
        </w:rPr>
        <w:t xml:space="preserve">strength.qdfit)</w:t>
      </w:r>
      <w:r>
        <w:rPr>
          <w:rStyle w:val="SpecialCharTok"/>
        </w:rPr>
        <w:t xml:space="preserve">^</w:t>
      </w:r>
      <w:r>
        <w:rPr>
          <w:rStyle w:val="DecValTok"/>
        </w:rPr>
        <w:t xml:space="preserve">2</w:t>
      </w:r>
      <w:r>
        <w:rPr>
          <w:rStyle w:val="NormalTok"/>
        </w:rPr>
        <w:t xml:space="preserve">))</w:t>
      </w:r>
      <w:r>
        <w:br/>
      </w:r>
      <w:r>
        <w:rPr>
          <w:rStyle w:val="NormalTok"/>
        </w:rPr>
        <w:t xml:space="preserve">MSS2 </w:t>
      </w:r>
      <w:r>
        <w:rPr>
          <w:rStyle w:val="OtherTok"/>
        </w:rPr>
        <w:t xml:space="preserve">=</w:t>
      </w:r>
      <w:r>
        <w:rPr>
          <w:rStyle w:val="NormalTok"/>
        </w:rPr>
        <w:t xml:space="preserve"> </w:t>
      </w:r>
      <w:r>
        <w:rPr>
          <w:rStyle w:val="FunctionTok"/>
        </w:rPr>
        <w:t xml:space="preserve">with</w:t>
      </w:r>
      <w:r>
        <w:rPr>
          <w:rStyle w:val="NormalTok"/>
        </w:rPr>
        <w:t xml:space="preserve">(eggs, </w:t>
      </w:r>
      <w:r>
        <w:rPr>
          <w:rStyle w:val="FunctionTok"/>
        </w:rPr>
        <w:t xml:space="preserve">sum</w:t>
      </w:r>
      <w:r>
        <w:rPr>
          <w:rStyle w:val="NormalTok"/>
        </w:rPr>
        <w:t xml:space="preserve">((strength.qdfit</w:t>
      </w:r>
      <w:r>
        <w:rPr>
          <w:rStyle w:val="SpecialCharTok"/>
        </w:rPr>
        <w:t xml:space="preserve">-</w:t>
      </w:r>
      <w:r>
        <w:rPr>
          <w:rStyle w:val="FunctionTok"/>
        </w:rPr>
        <w:t xml:space="preserve">mean</w:t>
      </w:r>
      <w:r>
        <w:rPr>
          <w:rStyle w:val="NormalTok"/>
        </w:rPr>
        <w:t xml:space="preserve">(THICKNESS))</w:t>
      </w:r>
      <w:r>
        <w:rPr>
          <w:rStyle w:val="SpecialCharTok"/>
        </w:rPr>
        <w:t xml:space="preserve">^</w:t>
      </w:r>
      <w:r>
        <w:rPr>
          <w:rStyle w:val="DecValTok"/>
        </w:rPr>
        <w:t xml:space="preserve">2</w:t>
      </w:r>
      <w:r>
        <w:rPr>
          <w:rStyle w:val="NormalTok"/>
        </w:rPr>
        <w:t xml:space="preserve">))</w:t>
      </w:r>
      <w:r>
        <w:br/>
      </w:r>
      <w:r>
        <w:rPr>
          <w:rStyle w:val="NormalTok"/>
        </w:rPr>
        <w:t xml:space="preserve">TSS2 </w:t>
      </w:r>
      <w:r>
        <w:rPr>
          <w:rStyle w:val="OtherTok"/>
        </w:rPr>
        <w:t xml:space="preserve">=</w:t>
      </w:r>
      <w:r>
        <w:rPr>
          <w:rStyle w:val="NormalTok"/>
        </w:rPr>
        <w:t xml:space="preserve"> </w:t>
      </w:r>
      <w:r>
        <w:rPr>
          <w:rStyle w:val="FunctionTok"/>
        </w:rPr>
        <w:t xml:space="preserve">with</w:t>
      </w:r>
      <w:r>
        <w:rPr>
          <w:rStyle w:val="NormalTok"/>
        </w:rPr>
        <w:t xml:space="preserve">(eggs, </w:t>
      </w:r>
      <w:r>
        <w:rPr>
          <w:rStyle w:val="FunctionTok"/>
        </w:rPr>
        <w:t xml:space="preserve">sum</w:t>
      </w:r>
      <w:r>
        <w:rPr>
          <w:rStyle w:val="NormalTok"/>
        </w:rPr>
        <w:t xml:space="preserve">((THICKNESS</w:t>
      </w:r>
      <w:r>
        <w:rPr>
          <w:rStyle w:val="SpecialCharTok"/>
        </w:rPr>
        <w:t xml:space="preserve">-</w:t>
      </w:r>
      <w:r>
        <w:rPr>
          <w:rStyle w:val="FunctionTok"/>
        </w:rPr>
        <w:t xml:space="preserve">mean</w:t>
      </w:r>
      <w:r>
        <w:rPr>
          <w:rStyle w:val="NormalTok"/>
        </w:rPr>
        <w:t xml:space="preserve">(THICKNESS))</w:t>
      </w:r>
      <w:r>
        <w:rPr>
          <w:rStyle w:val="SpecialCharTok"/>
        </w:rPr>
        <w:t xml:space="preserve">^</w:t>
      </w:r>
      <w:r>
        <w:rPr>
          <w:rStyle w:val="DecValTok"/>
        </w:rPr>
        <w:t xml:space="preserve">2</w:t>
      </w:r>
      <w:r>
        <w:rPr>
          <w:rStyle w:val="NormalTok"/>
        </w:rPr>
        <w:t xml:space="preserve">))</w:t>
      </w:r>
      <w:r>
        <w:br/>
      </w:r>
      <w:r>
        <w:rPr>
          <w:rStyle w:val="NormalTok"/>
        </w:rPr>
        <w:t xml:space="preserve">R2 </w:t>
      </w:r>
      <w:r>
        <w:rPr>
          <w:rStyle w:val="OtherTok"/>
        </w:rPr>
        <w:t xml:space="preserve">=</w:t>
      </w:r>
      <w:r>
        <w:rPr>
          <w:rStyle w:val="NormalTok"/>
        </w:rPr>
        <w:t xml:space="preserve"> MSS2</w:t>
      </w:r>
      <w:r>
        <w:rPr>
          <w:rStyle w:val="SpecialCharTok"/>
        </w:rPr>
        <w:t xml:space="preserve">/</w:t>
      </w:r>
      <w:r>
        <w:rPr>
          <w:rStyle w:val="NormalTok"/>
        </w:rPr>
        <w:t xml:space="preserve">TSS2</w:t>
      </w:r>
      <w:r>
        <w:br/>
      </w:r>
      <w:r>
        <w:rPr>
          <w:rStyle w:val="NormalTok"/>
        </w:rPr>
        <w:t xml:space="preserve">R2</w:t>
      </w:r>
    </w:p>
    <w:p>
      <w:pPr>
        <w:pStyle w:val="SourceCode"/>
      </w:pPr>
      <w:r>
        <w:rPr>
          <w:rStyle w:val="VerbatimChar"/>
        </w:rPr>
        <w:t xml:space="preserve">## [1] 663385.4</w:t>
      </w:r>
    </w:p>
    <w:p>
      <w:pPr>
        <w:pStyle w:val="FirstParagraph"/>
      </w:pPr>
      <w:r>
        <w:t xml:space="preserve">Here is further proof. The Higher the R^2 value, the more reliable the model is and the quadratic model is a little bit higher than the linear model, honestly the difference is negligible because they are both not really reliable, but it is still there.</w:t>
      </w:r>
      <w:r>
        <w:t xml:space="preserve"> </w:t>
      </w:r>
      <w:r>
        <w:t xml:space="preserve">(Faraway 2016)</w:t>
      </w:r>
    </w:p>
    <w:bookmarkEnd w:id="82"/>
    <w:bookmarkStart w:id="83" w:name="summary-lmobject"/>
    <w:p>
      <w:pPr>
        <w:pStyle w:val="Heading2"/>
      </w:pPr>
      <w:r>
        <w:t xml:space="preserve">Summary lm</w:t>
      </w:r>
      <w:r>
        <w:t xml:space="preserve">object</w:t>
      </w:r>
    </w:p>
    <w:p>
      <w:pPr>
        <w:pStyle w:val="SourceCode"/>
      </w:pPr>
      <w:r>
        <w:rPr>
          <w:rStyle w:val="FunctionTok"/>
        </w:rPr>
        <w:t xml:space="preserve">summary</w:t>
      </w:r>
      <w:r>
        <w:rPr>
          <w:rStyle w:val="NormalTok"/>
        </w:rPr>
        <w:t xml:space="preserve">(eggs.lm)</w:t>
      </w:r>
    </w:p>
    <w:p>
      <w:pPr>
        <w:pStyle w:val="SourceCode"/>
      </w:pPr>
      <w:r>
        <w:rPr>
          <w:rStyle w:val="VerbatimChar"/>
        </w:rPr>
        <w:t xml:space="preserve">## </w:t>
      </w:r>
      <w:r>
        <w:br/>
      </w:r>
      <w:r>
        <w:rPr>
          <w:rStyle w:val="VerbatimChar"/>
        </w:rPr>
        <w:t xml:space="preserve">## Call:</w:t>
      </w:r>
      <w:r>
        <w:br/>
      </w:r>
      <w:r>
        <w:rPr>
          <w:rStyle w:val="VerbatimChar"/>
        </w:rPr>
        <w:t xml:space="preserve">## lm(formula = STRENGTH ~ THICKNESS, data = eggs)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-6.0704 -1.1199  0.5895  2.2627  3.1171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36.608      5.438   6.732 3.83e-07 ***</w:t>
      </w:r>
      <w:r>
        <w:br/>
      </w:r>
      <w:r>
        <w:rPr>
          <w:rStyle w:val="VerbatimChar"/>
        </w:rPr>
        <w:t xml:space="preserve">## THICKNESS      1.749     11.543   0.152    0.881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2.772 on 26 degrees of freedom</w:t>
      </w:r>
      <w:r>
        <w:br/>
      </w:r>
      <w:r>
        <w:rPr>
          <w:rStyle w:val="VerbatimChar"/>
        </w:rPr>
        <w:t xml:space="preserve">## Multiple R-squared:  0.0008822,  Adjusted R-squared:  -0.03755 </w:t>
      </w:r>
      <w:r>
        <w:br/>
      </w:r>
      <w:r>
        <w:rPr>
          <w:rStyle w:val="VerbatimChar"/>
        </w:rPr>
        <w:t xml:space="preserve">## F-statistic: 0.02296 on 1 and 26 DF,  p-value: 0.8807</w:t>
      </w:r>
    </w:p>
    <w:p>
      <w:pPr>
        <w:pStyle w:val="SourceCode"/>
      </w:pPr>
      <w:r>
        <w:rPr>
          <w:rStyle w:val="FunctionTok"/>
        </w:rPr>
        <w:t xml:space="preserve">summary</w:t>
      </w:r>
      <w:r>
        <w:rPr>
          <w:rStyle w:val="NormalTok"/>
        </w:rPr>
        <w:t xml:space="preserve">(eggs.qdlm)</w:t>
      </w:r>
    </w:p>
    <w:p>
      <w:pPr>
        <w:pStyle w:val="SourceCode"/>
      </w:pPr>
      <w:r>
        <w:rPr>
          <w:rStyle w:val="VerbatimChar"/>
        </w:rPr>
        <w:t xml:space="preserve">## </w:t>
      </w:r>
      <w:r>
        <w:br/>
      </w:r>
      <w:r>
        <w:rPr>
          <w:rStyle w:val="VerbatimChar"/>
        </w:rPr>
        <w:t xml:space="preserve">## Call:</w:t>
      </w:r>
      <w:r>
        <w:br/>
      </w:r>
      <w:r>
        <w:rPr>
          <w:rStyle w:val="VerbatimChar"/>
        </w:rPr>
        <w:t xml:space="preserve">## lm(formula = STRENGTH ~ THICKNESS + I(THICKNESS^2), data = eggs)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-4.9088 -1.0282  0.3397  2.2476  3.8097 </w:t>
      </w:r>
      <w:r>
        <w:br/>
      </w:r>
      <w:r>
        <w:rPr>
          <w:rStyle w:val="VerbatimChar"/>
        </w:rPr>
        <w:t xml:space="preserve">## </w:t>
      </w:r>
      <w:r>
        <w:br/>
      </w:r>
      <w:r>
        <w:rPr>
          <w:rStyle w:val="VerbatimChar"/>
        </w:rPr>
        <w:t xml:space="preserve">## Coefficients:</w:t>
      </w:r>
      <w:r>
        <w:br/>
      </w:r>
      <w:r>
        <w:rPr>
          <w:rStyle w:val="VerbatimChar"/>
        </w:rPr>
        <w:t xml:space="preserve">##                Estimate Std. Error t value Pr(&gt;|t|)</w:t>
      </w:r>
      <w:r>
        <w:br/>
      </w:r>
      <w:r>
        <w:rPr>
          <w:rStyle w:val="VerbatimChar"/>
        </w:rPr>
        <w:t xml:space="preserve">## (Intercept)      -12.04      49.85  -0.241    0.811</w:t>
      </w:r>
      <w:r>
        <w:br/>
      </w:r>
      <w:r>
        <w:rPr>
          <w:rStyle w:val="VerbatimChar"/>
        </w:rPr>
        <w:t xml:space="preserve">## THICKNESS        216.84     219.42   0.988    0.333</w:t>
      </w:r>
      <w:r>
        <w:br/>
      </w:r>
      <w:r>
        <w:rPr>
          <w:rStyle w:val="VerbatimChar"/>
        </w:rPr>
        <w:t xml:space="preserve">## I(THICKNESS^2)  -235.25     239.65  -0.982    0.336</w:t>
      </w:r>
      <w:r>
        <w:br/>
      </w:r>
      <w:r>
        <w:rPr>
          <w:rStyle w:val="VerbatimChar"/>
        </w:rPr>
        <w:t xml:space="preserve">## </w:t>
      </w:r>
      <w:r>
        <w:br/>
      </w:r>
      <w:r>
        <w:rPr>
          <w:rStyle w:val="VerbatimChar"/>
        </w:rPr>
        <w:t xml:space="preserve">## Residual standard error: 2.774 on 25 degrees of freedom</w:t>
      </w:r>
      <w:r>
        <w:br/>
      </w:r>
      <w:r>
        <w:rPr>
          <w:rStyle w:val="VerbatimChar"/>
        </w:rPr>
        <w:t xml:space="preserve">## Multiple R-squared:  0.03796,    Adjusted R-squared:  -0.039 </w:t>
      </w:r>
      <w:r>
        <w:br/>
      </w:r>
      <w:r>
        <w:rPr>
          <w:rStyle w:val="VerbatimChar"/>
        </w:rPr>
        <w:t xml:space="preserve">## F-statistic: 0.4933 on 2 and 25 DF,  p-value: 0.6164</w:t>
      </w:r>
    </w:p>
    <w:bookmarkEnd w:id="83"/>
    <w:bookmarkEnd w:id="84"/>
    <w:bookmarkStart w:id="90" w:name="conclusion"/>
    <w:p>
      <w:pPr>
        <w:pStyle w:val="Heading1"/>
      </w:pPr>
      <w:r>
        <w:t xml:space="preserve">Conclusion</w:t>
      </w:r>
    </w:p>
    <w:p>
      <w:pPr>
        <w:pStyle w:val="CaptionedFigure"/>
      </w:pPr>
      <w:r>
        <w:drawing>
          <wp:inline>
            <wp:extent cx="5334000" cy="5334000"/>
            <wp:effectExtent b="0" l="0" r="0" t="0"/>
            <wp:docPr descr="Burger Chicken?!" title="My Picture" id="86" name="Picture"/>
            <a:graphic>
              <a:graphicData uri="http://schemas.openxmlformats.org/drawingml/2006/picture">
                <pic:pic>
                  <pic:nvPicPr>
                    <pic:cNvPr descr="chicken.png" id="87" name="Picture"/>
                    <pic:cNvPicPr>
                      <a:picLocks noChangeArrowheads="1" noChangeAspect="1"/>
                    </pic:cNvPicPr>
                  </pic:nvPicPr>
                  <pic:blipFill>
                    <a:blip r:embed="rId8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Burger Chicken?!</w:t>
      </w:r>
    </w:p>
    <w:bookmarkStart w:id="88" w:name="answer-can-we-get-better-eggs"/>
    <w:p>
      <w:pPr>
        <w:pStyle w:val="Heading2"/>
      </w:pPr>
      <w:r>
        <w:t xml:space="preserve">Answer can we get BETTER EGGS?!</w:t>
      </w:r>
    </w:p>
    <w:p>
      <w:pPr>
        <w:pStyle w:val="FirstParagraph"/>
      </w:pPr>
      <w:r>
        <w:t xml:space="preserve">With the data given from this data set, sadly I must conclude that this data is not reliable enough to make such a conclusion. There is not enough data given and the data given looks pretty random for the most part. Could you condlude that there is some correlation? Sure, but that corralation could litteraly also be chance. However I do have hope that we can get find some corralation with more data to result in more eggs with higher thinkness so that more eggs make it to market.</w:t>
      </w:r>
    </w:p>
    <w:bookmarkEnd w:id="88"/>
    <w:bookmarkStart w:id="89" w:name="ways-to-improve-the-model-or-experiment"/>
    <w:p>
      <w:pPr>
        <w:pStyle w:val="Heading2"/>
      </w:pPr>
      <w:r>
        <w:t xml:space="preserve">Ways to improve the model or experiment</w:t>
      </w:r>
    </w:p>
    <w:p>
      <w:pPr>
        <w:pStyle w:val="FirstParagraph"/>
      </w:pPr>
      <w:r>
        <w:t xml:space="preserve">I think a concave up quadratic with removing outliers would make the model more reliable.</w:t>
      </w:r>
      <w:r>
        <w:t xml:space="preserve"> </w:t>
      </w:r>
      <w:r>
        <w:t xml:space="preserve">However, as previously stated, there should be more data in this data set because otherwise the trend is not as obvious and it’s 100% not obvious here.</w:t>
      </w:r>
    </w:p>
    <w:bookmarkEnd w:id="89"/>
    <w:bookmarkEnd w:id="90"/>
    <w:bookmarkStart w:id="93" w:name="references"/>
    <w:p>
      <w:pPr>
        <w:pStyle w:val="Heading1"/>
      </w:pPr>
      <w:r>
        <w:t xml:space="preserve">References</w:t>
      </w:r>
    </w:p>
    <w:bookmarkStart w:id="92" w:name="refs"/>
    <w:bookmarkStart w:id="91" w:name="ref-FarawayJulianJames2016Etlm"/>
    <w:p>
      <w:pPr>
        <w:pStyle w:val="Bibliography"/>
      </w:pPr>
      <w:r>
        <w:t xml:space="preserve">Faraway, Julian James. 2016.</w:t>
      </w:r>
      <w:r>
        <w:t xml:space="preserve"> </w:t>
      </w:r>
      <w:r>
        <w:rPr>
          <w:iCs/>
          <w:i/>
        </w:rPr>
        <w:t xml:space="preserve">Extending the Linear Model with r : Generalized Linear, Mixed Effects and Nonparametric Regression Models / Julian j. Faraway, University of Bath, UK.</w:t>
      </w:r>
      <w:r>
        <w:t xml:space="preserve"> Second edition.. Texts in Statistical Science.</w:t>
      </w:r>
    </w:p>
    <w:bookmarkEnd w:id="91"/>
    <w:bookmarkEnd w:id="92"/>
    <w:bookmarkEnd w:id="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85" Target="media/rId85.png" /><Relationship Type="http://schemas.openxmlformats.org/officeDocument/2006/relationships/image" Id="rId23" Target="media/rId23.jpg" /><Relationship Type="http://schemas.openxmlformats.org/officeDocument/2006/relationships/image" Id="rId43" Target="media/rId43.jpg" /><Relationship Type="http://schemas.openxmlformats.org/officeDocument/2006/relationships/image" Id="rId20" Target="media/rId20.gif"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Project2</dc:title>
  <dc:creator>Joshua Wiseman</dc:creator>
  <cp:keywords/>
  <dcterms:created xsi:type="dcterms:W3CDTF">2023-04-19T17:57:25Z</dcterms:created>
  <dcterms:modified xsi:type="dcterms:W3CDTF">2023-04-19T17:57:25Z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project is all about applications of SLR to real data using R. The data used here is over the EGGS dataset and the main goal of this project is to find a predictor variable of the thickness of an egg so that a higher ratio of eggs can make it to market. What was found is that there is not enough data to confidently conclude that the trait of strength is a strong predictor of the thickness variable (due to lack of R^2 value, shape of the plots, and most importantly the p-value not rejecting the null hypothesis). However, with a different model and more data the opposite could be the case.</vt:lpwstr>
  </property>
  <property fmtid="{D5CDD505-2E9C-101B-9397-08002B2CF9AE}" pid="3" name="bibliography">
    <vt:lpwstr>Primo.bib</vt:lpwstr>
  </property>
  <property fmtid="{D5CDD505-2E9C-101B-9397-08002B2CF9AE}" pid="4" name="date">
    <vt:lpwstr>19 April, 2023</vt:lpwstr>
  </property>
  <property fmtid="{D5CDD505-2E9C-101B-9397-08002B2CF9AE}" pid="5" name="output">
    <vt:lpwstr/>
  </property>
</Properties>
</file>